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87" w:rsidRPr="00B339EB" w:rsidRDefault="004D7587" w:rsidP="004D7587">
      <w:pPr>
        <w:shd w:val="clear" w:color="auto" w:fill="FFFFFF"/>
        <w:spacing w:after="0" w:line="240" w:lineRule="auto"/>
        <w:jc w:val="center"/>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b/>
          <w:bCs/>
          <w:szCs w:val="24"/>
          <w:bdr w:val="none" w:sz="0" w:space="0" w:color="auto" w:frame="1"/>
          <w:lang w:eastAsia="tr-TR"/>
        </w:rPr>
        <w:t>T.C.</w:t>
      </w:r>
    </w:p>
    <w:p w:rsidR="004D7587" w:rsidRPr="00B339EB" w:rsidRDefault="00D01827" w:rsidP="004D7587">
      <w:pPr>
        <w:shd w:val="clear" w:color="auto" w:fill="FFFFFF"/>
        <w:spacing w:after="0" w:line="240" w:lineRule="auto"/>
        <w:jc w:val="center"/>
        <w:textAlignment w:val="baseline"/>
        <w:rPr>
          <w:rFonts w:ascii="Times New Roman" w:eastAsia="Times New Roman" w:hAnsi="Times New Roman" w:cs="Times New Roman"/>
          <w:szCs w:val="24"/>
          <w:lang w:eastAsia="tr-TR"/>
        </w:rPr>
      </w:pPr>
      <w:r>
        <w:rPr>
          <w:rFonts w:ascii="Times New Roman" w:eastAsia="Times New Roman" w:hAnsi="Times New Roman" w:cs="Times New Roman"/>
          <w:b/>
          <w:bCs/>
          <w:szCs w:val="24"/>
          <w:bdr w:val="none" w:sz="0" w:space="0" w:color="auto" w:frame="1"/>
          <w:lang w:eastAsia="tr-TR"/>
        </w:rPr>
        <w:t>AĞRI</w:t>
      </w:r>
      <w:r w:rsidR="004D7587" w:rsidRPr="00B339EB">
        <w:rPr>
          <w:rFonts w:ascii="Times New Roman" w:eastAsia="Times New Roman" w:hAnsi="Times New Roman" w:cs="Times New Roman"/>
          <w:b/>
          <w:bCs/>
          <w:szCs w:val="24"/>
          <w:bdr w:val="none" w:sz="0" w:space="0" w:color="auto" w:frame="1"/>
          <w:lang w:eastAsia="tr-TR"/>
        </w:rPr>
        <w:t xml:space="preserve"> VALİLİĞİ</w:t>
      </w:r>
    </w:p>
    <w:p w:rsidR="004D7587" w:rsidRPr="00B339EB" w:rsidRDefault="004D7587" w:rsidP="004D7587">
      <w:pPr>
        <w:shd w:val="clear" w:color="auto" w:fill="FFFFFF"/>
        <w:spacing w:after="0" w:line="240" w:lineRule="auto"/>
        <w:jc w:val="center"/>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b/>
          <w:bCs/>
          <w:szCs w:val="24"/>
          <w:bdr w:val="none" w:sz="0" w:space="0" w:color="auto" w:frame="1"/>
          <w:lang w:eastAsia="tr-TR"/>
        </w:rPr>
        <w:t>İl Yazı İşleri Müdürlüğü</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proofErr w:type="gramStart"/>
      <w:r w:rsidRPr="00B339EB">
        <w:rPr>
          <w:rFonts w:ascii="Times New Roman" w:eastAsia="Times New Roman" w:hAnsi="Times New Roman" w:cs="Times New Roman"/>
          <w:b/>
          <w:bCs/>
          <w:szCs w:val="24"/>
          <w:bdr w:val="none" w:sz="0" w:space="0" w:color="auto" w:frame="1"/>
          <w:lang w:eastAsia="tr-TR"/>
        </w:rPr>
        <w:t>Sayı     :</w:t>
      </w:r>
      <w:proofErr w:type="gramEnd"/>
      <w:r w:rsidR="009941BE">
        <w:rPr>
          <w:rFonts w:ascii="Times New Roman" w:eastAsia="Times New Roman" w:hAnsi="Times New Roman" w:cs="Times New Roman"/>
          <w:szCs w:val="24"/>
          <w:bdr w:val="none" w:sz="0" w:space="0" w:color="auto" w:frame="1"/>
          <w:lang w:eastAsia="tr-TR"/>
        </w:rPr>
        <w:t> </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proofErr w:type="gramStart"/>
      <w:r w:rsidRPr="00B339EB">
        <w:rPr>
          <w:rFonts w:ascii="Times New Roman" w:eastAsia="Times New Roman" w:hAnsi="Times New Roman" w:cs="Times New Roman"/>
          <w:b/>
          <w:bCs/>
          <w:szCs w:val="24"/>
          <w:bdr w:val="none" w:sz="0" w:space="0" w:color="auto" w:frame="1"/>
          <w:lang w:eastAsia="tr-TR"/>
        </w:rPr>
        <w:t>Konu  :</w:t>
      </w:r>
      <w:r w:rsidRPr="00B339EB">
        <w:rPr>
          <w:rFonts w:ascii="Times New Roman" w:eastAsia="Times New Roman" w:hAnsi="Times New Roman" w:cs="Times New Roman"/>
          <w:szCs w:val="24"/>
          <w:bdr w:val="none" w:sz="0" w:space="0" w:color="auto" w:frame="1"/>
          <w:lang w:eastAsia="tr-TR"/>
        </w:rPr>
        <w:t> Sivil</w:t>
      </w:r>
      <w:proofErr w:type="gramEnd"/>
      <w:r w:rsidRPr="00B339EB">
        <w:rPr>
          <w:rFonts w:ascii="Times New Roman" w:eastAsia="Times New Roman" w:hAnsi="Times New Roman" w:cs="Times New Roman"/>
          <w:szCs w:val="24"/>
          <w:bdr w:val="none" w:sz="0" w:space="0" w:color="auto" w:frame="1"/>
          <w:lang w:eastAsia="tr-TR"/>
        </w:rPr>
        <w:t xml:space="preserve"> İnsansız Hava Araçlarının</w:t>
      </w:r>
      <w:r w:rsidR="00522CC9">
        <w:rPr>
          <w:rFonts w:ascii="Times New Roman" w:eastAsia="Times New Roman" w:hAnsi="Times New Roman" w:cs="Times New Roman"/>
          <w:szCs w:val="24"/>
          <w:lang w:eastAsia="tr-TR"/>
        </w:rPr>
        <w:t xml:space="preserve"> </w:t>
      </w:r>
      <w:r w:rsidRPr="00B339EB">
        <w:rPr>
          <w:rFonts w:ascii="Times New Roman" w:eastAsia="Times New Roman" w:hAnsi="Times New Roman" w:cs="Times New Roman"/>
          <w:szCs w:val="24"/>
          <w:bdr w:val="none" w:sz="0" w:space="0" w:color="auto" w:frame="1"/>
          <w:lang w:eastAsia="tr-TR"/>
        </w:rPr>
        <w:t>Kullanımı</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5A50C8">
      <w:pPr>
        <w:shd w:val="clear" w:color="auto" w:fill="FFFFFF"/>
        <w:spacing w:after="0" w:line="240" w:lineRule="auto"/>
        <w:jc w:val="center"/>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b/>
          <w:bCs/>
          <w:szCs w:val="24"/>
          <w:bdr w:val="none" w:sz="0" w:space="0" w:color="auto" w:frame="1"/>
          <w:lang w:eastAsia="tr-TR"/>
        </w:rPr>
        <w:t>GENEL EMİR</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bdr w:val="none" w:sz="0" w:space="0" w:color="auto" w:frame="1"/>
          <w:lang w:eastAsia="tr-TR"/>
        </w:rPr>
        <w:t>            </w:t>
      </w:r>
      <w:r w:rsidRPr="00B339EB">
        <w:rPr>
          <w:rFonts w:ascii="Times New Roman" w:eastAsia="Times New Roman" w:hAnsi="Times New Roman" w:cs="Times New Roman"/>
          <w:b/>
          <w:bCs/>
          <w:szCs w:val="24"/>
          <w:bdr w:val="none" w:sz="0" w:space="0" w:color="auto" w:frame="1"/>
          <w:lang w:eastAsia="tr-TR"/>
        </w:rPr>
        <w:t>AMAÇ:</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b/>
          <w:bCs/>
          <w:szCs w:val="24"/>
          <w:bdr w:val="none" w:sz="0" w:space="0" w:color="auto" w:frame="1"/>
          <w:lang w:eastAsia="tr-TR"/>
        </w:rPr>
        <w:t>            MADDE 1-</w:t>
      </w:r>
      <w:r w:rsidRPr="00B339EB">
        <w:rPr>
          <w:rFonts w:ascii="Times New Roman" w:eastAsia="Times New Roman" w:hAnsi="Times New Roman" w:cs="Times New Roman"/>
          <w:szCs w:val="24"/>
          <w:bdr w:val="none" w:sz="0" w:space="0" w:color="auto" w:frame="1"/>
          <w:lang w:eastAsia="tr-TR"/>
        </w:rPr>
        <w:t> Bu emir, gelişen teknoloji ile birlikte, sivil İnsansız Hava Araçlarının (İHA) kamera harici yük taşıyabilme kapasitelerinin arttırıldığı bilindiğinden, küresel ölçekte bir tehdit haline gelen terörizme karşı önemli roller üstlenmekle birlikte, son zamanlarda terör örgütlerince keşif, gözetleme ve saldırı amaçlı kullanılması, özel hayatın gizliliğinin ihlali, casusluk ve kaza ihtimallerine binaen bu tür hava araçlarının satın alınmasının, temin edilmesinin ve kullanılmasının denetlenmesi ve belirli bir izne bağlanabilmesini sağlamak,</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FF02EE"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Pr>
          <w:rFonts w:ascii="Times New Roman" w:eastAsia="Times New Roman" w:hAnsi="Times New Roman" w:cs="Times New Roman"/>
          <w:szCs w:val="24"/>
          <w:bdr w:val="none" w:sz="0" w:space="0" w:color="auto" w:frame="1"/>
          <w:lang w:eastAsia="tr-TR"/>
        </w:rPr>
        <w:t>           Ağrı İ</w:t>
      </w:r>
      <w:r w:rsidR="004D7587" w:rsidRPr="00B339EB">
        <w:rPr>
          <w:rFonts w:ascii="Times New Roman" w:eastAsia="Times New Roman" w:hAnsi="Times New Roman" w:cs="Times New Roman"/>
          <w:szCs w:val="24"/>
          <w:bdr w:val="none" w:sz="0" w:space="0" w:color="auto" w:frame="1"/>
          <w:lang w:eastAsia="tr-TR"/>
        </w:rPr>
        <w:t xml:space="preserve">li hava sahasındaki </w:t>
      </w:r>
      <w:proofErr w:type="spellStart"/>
      <w:r w:rsidR="004D7587" w:rsidRPr="00B339EB">
        <w:rPr>
          <w:rFonts w:ascii="Times New Roman" w:eastAsia="Times New Roman" w:hAnsi="Times New Roman" w:cs="Times New Roman"/>
          <w:szCs w:val="24"/>
          <w:bdr w:val="none" w:sz="0" w:space="0" w:color="auto" w:frame="1"/>
          <w:lang w:eastAsia="tr-TR"/>
        </w:rPr>
        <w:t>İHA’ların</w:t>
      </w:r>
      <w:proofErr w:type="spellEnd"/>
      <w:r w:rsidR="004D7587" w:rsidRPr="00B339EB">
        <w:rPr>
          <w:rFonts w:ascii="Times New Roman" w:eastAsia="Times New Roman" w:hAnsi="Times New Roman" w:cs="Times New Roman"/>
          <w:szCs w:val="24"/>
          <w:bdr w:val="none" w:sz="0" w:space="0" w:color="auto" w:frame="1"/>
          <w:lang w:eastAsia="tr-TR"/>
        </w:rPr>
        <w:t xml:space="preserve"> askeri güvenlik bölgeleri ve milli güvenliğimiz bakımından hassasiyet arz eden kurum ve kuruluşlar üzerinde izinsiz olarak uçuş yapılmasının, fotoğraf ve video çekmelerinin ve genel anlamda amacı dışında kullanılmasının engellenmesi amacıyla hazırlanmıştır.</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bdr w:val="none" w:sz="0" w:space="0" w:color="auto" w:frame="1"/>
          <w:lang w:eastAsia="tr-TR"/>
        </w:rPr>
        <w:t>            </w:t>
      </w:r>
      <w:r w:rsidRPr="00B339EB">
        <w:rPr>
          <w:rFonts w:ascii="Times New Roman" w:eastAsia="Times New Roman" w:hAnsi="Times New Roman" w:cs="Times New Roman"/>
          <w:b/>
          <w:bCs/>
          <w:szCs w:val="24"/>
          <w:bdr w:val="none" w:sz="0" w:space="0" w:color="auto" w:frame="1"/>
          <w:lang w:eastAsia="tr-TR"/>
        </w:rPr>
        <w:t>KAPSAM:</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CE5A28">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b/>
          <w:bCs/>
          <w:szCs w:val="24"/>
          <w:bdr w:val="none" w:sz="0" w:space="0" w:color="auto" w:frame="1"/>
          <w:lang w:eastAsia="tr-TR"/>
        </w:rPr>
        <w:t>            MADDE 2-</w:t>
      </w:r>
      <w:r w:rsidR="000C6E6E">
        <w:rPr>
          <w:rFonts w:ascii="Times New Roman" w:eastAsia="Times New Roman" w:hAnsi="Times New Roman" w:cs="Times New Roman"/>
          <w:szCs w:val="24"/>
          <w:bdr w:val="none" w:sz="0" w:space="0" w:color="auto" w:frame="1"/>
          <w:lang w:eastAsia="tr-TR"/>
        </w:rPr>
        <w:t xml:space="preserve"> Bu emir; Ağrı </w:t>
      </w:r>
      <w:r w:rsidRPr="00B339EB">
        <w:rPr>
          <w:rFonts w:ascii="Times New Roman" w:eastAsia="Times New Roman" w:hAnsi="Times New Roman" w:cs="Times New Roman"/>
          <w:szCs w:val="24"/>
          <w:bdr w:val="none" w:sz="0" w:space="0" w:color="auto" w:frame="1"/>
          <w:lang w:eastAsia="tr-TR"/>
        </w:rPr>
        <w:t xml:space="preserve">ili sınırları içerisinde işletilen veya kullanılan </w:t>
      </w:r>
      <w:proofErr w:type="spellStart"/>
      <w:r w:rsidRPr="00B339EB">
        <w:rPr>
          <w:rFonts w:ascii="Times New Roman" w:eastAsia="Times New Roman" w:hAnsi="Times New Roman" w:cs="Times New Roman"/>
          <w:szCs w:val="24"/>
          <w:bdr w:val="none" w:sz="0" w:space="0" w:color="auto" w:frame="1"/>
          <w:lang w:eastAsia="tr-TR"/>
        </w:rPr>
        <w:t>İHA’ları</w:t>
      </w:r>
      <w:proofErr w:type="spellEnd"/>
      <w:r w:rsidRPr="00B339EB">
        <w:rPr>
          <w:rFonts w:ascii="Times New Roman" w:eastAsia="Times New Roman" w:hAnsi="Times New Roman" w:cs="Times New Roman"/>
          <w:szCs w:val="24"/>
          <w:bdr w:val="none" w:sz="0" w:space="0" w:color="auto" w:frame="1"/>
          <w:lang w:eastAsia="tr-TR"/>
        </w:rPr>
        <w:t xml:space="preserve"> satan, satın alan, temin eden ve bu araçları kullanan gerçek ve tüzel kişileri kapsar.            </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r w:rsidRPr="00B339EB">
        <w:rPr>
          <w:rFonts w:ascii="Times New Roman" w:eastAsia="Times New Roman" w:hAnsi="Times New Roman" w:cs="Times New Roman"/>
          <w:b/>
          <w:bCs/>
          <w:szCs w:val="24"/>
          <w:bdr w:val="none" w:sz="0" w:space="0" w:color="auto" w:frame="1"/>
          <w:lang w:eastAsia="tr-TR"/>
        </w:rPr>
        <w:t>HUKUKİ DAYANAK:</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1294A">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b/>
          <w:bCs/>
          <w:szCs w:val="24"/>
          <w:lang w:eastAsia="tr-TR"/>
        </w:rPr>
        <w:t xml:space="preserve">            </w:t>
      </w:r>
      <w:r w:rsidR="00C817AD">
        <w:rPr>
          <w:rFonts w:ascii="Times New Roman" w:eastAsia="Times New Roman" w:hAnsi="Times New Roman" w:cs="Times New Roman"/>
          <w:b/>
          <w:bCs/>
          <w:szCs w:val="24"/>
          <w:lang w:eastAsia="tr-TR"/>
        </w:rPr>
        <w:t>MADDE 3</w:t>
      </w:r>
      <w:r w:rsidRPr="00B339EB">
        <w:rPr>
          <w:rFonts w:ascii="Times New Roman" w:eastAsia="Times New Roman" w:hAnsi="Times New Roman" w:cs="Times New Roman"/>
          <w:b/>
          <w:bCs/>
          <w:szCs w:val="24"/>
          <w:lang w:eastAsia="tr-TR"/>
        </w:rPr>
        <w:t>- </w:t>
      </w:r>
      <w:r w:rsidRPr="00B339EB">
        <w:rPr>
          <w:rFonts w:ascii="Times New Roman" w:eastAsia="Times New Roman" w:hAnsi="Times New Roman" w:cs="Times New Roman"/>
          <w:szCs w:val="24"/>
          <w:lang w:eastAsia="tr-TR"/>
        </w:rPr>
        <w:t>Bu emir;</w:t>
      </w:r>
    </w:p>
    <w:p w:rsidR="004D7587" w:rsidRPr="00B339EB" w:rsidRDefault="004D7587" w:rsidP="0041294A">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1294A">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a) 5442 sayılı İl İdaresi Kanunu’nun 11. ve 66. maddelerine,</w:t>
      </w:r>
    </w:p>
    <w:p w:rsidR="004D7587" w:rsidRPr="00B339EB" w:rsidRDefault="004D7587" w:rsidP="0041294A">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1294A">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b) 5237 sayılı Türk Ceza Kanunu’nun 329, 330, 331, 332, 334, 335, 336 ve 337. maddelerine,</w:t>
      </w:r>
    </w:p>
    <w:p w:rsidR="004D7587" w:rsidRPr="00B339EB" w:rsidRDefault="004D7587" w:rsidP="0041294A">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1294A">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c) 2920 sayılı Türk Sivil Havacılık Kanunu’nun 93. maddesine,</w:t>
      </w:r>
    </w:p>
    <w:p w:rsidR="004D7587" w:rsidRPr="00B339EB" w:rsidRDefault="004D7587" w:rsidP="0041294A">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1294A">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d) 2565 sayılı Askeri Yasak Bölgeler ve Güvenlik Bölgeleri Kanunu’nun 21. maddesine,</w:t>
      </w:r>
    </w:p>
    <w:p w:rsidR="004D7587" w:rsidRPr="00B339EB" w:rsidRDefault="004D7587" w:rsidP="0041294A">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1294A">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e) 5326 sayılı Kabahatler Kanunu’nun 32. maddesine,</w:t>
      </w:r>
    </w:p>
    <w:p w:rsidR="004D7587" w:rsidRPr="00B339EB" w:rsidRDefault="004D7587" w:rsidP="0041294A">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1294A">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xml:space="preserve">            f) 09.01.2016 </w:t>
      </w:r>
      <w:r w:rsidR="00E7310E">
        <w:rPr>
          <w:rFonts w:ascii="Times New Roman" w:eastAsia="Times New Roman" w:hAnsi="Times New Roman" w:cs="Times New Roman"/>
          <w:szCs w:val="24"/>
          <w:lang w:eastAsia="tr-TR"/>
        </w:rPr>
        <w:t xml:space="preserve">tarih ve 29588 sayılı Resmi </w:t>
      </w:r>
      <w:proofErr w:type="spellStart"/>
      <w:r w:rsidR="00E7310E">
        <w:rPr>
          <w:rFonts w:ascii="Times New Roman" w:eastAsia="Times New Roman" w:hAnsi="Times New Roman" w:cs="Times New Roman"/>
          <w:szCs w:val="24"/>
          <w:lang w:eastAsia="tr-TR"/>
        </w:rPr>
        <w:t>Gaze</w:t>
      </w:r>
      <w:r w:rsidRPr="00B339EB">
        <w:rPr>
          <w:rFonts w:ascii="Times New Roman" w:eastAsia="Times New Roman" w:hAnsi="Times New Roman" w:cs="Times New Roman"/>
          <w:szCs w:val="24"/>
          <w:lang w:eastAsia="tr-TR"/>
        </w:rPr>
        <w:t>te’de</w:t>
      </w:r>
      <w:proofErr w:type="spellEnd"/>
      <w:r w:rsidRPr="00B339EB">
        <w:rPr>
          <w:rFonts w:ascii="Times New Roman" w:eastAsia="Times New Roman" w:hAnsi="Times New Roman" w:cs="Times New Roman"/>
          <w:szCs w:val="24"/>
          <w:lang w:eastAsia="tr-TR"/>
        </w:rPr>
        <w:t xml:space="preserve"> yayımlanan Amatör Havacılık Faaliyetleri Yönetmeliğinin 14. maddesine,</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g) Sivil Havacılık Genel Müdürlüğünün İnsansız Hava Aracı Sistemleri Talimatına (SHT-İHA)</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xml:space="preserve">            h) İçişleri Bakanlığı İller İdaresi Genel Müdürlüğünün </w:t>
      </w:r>
      <w:r w:rsidR="000A1791" w:rsidRPr="00B339EB">
        <w:rPr>
          <w:rFonts w:ascii="Times New Roman" w:eastAsia="Times New Roman" w:hAnsi="Times New Roman" w:cs="Times New Roman"/>
          <w:szCs w:val="24"/>
          <w:lang w:eastAsia="tr-TR"/>
        </w:rPr>
        <w:t>31.12.2018</w:t>
      </w:r>
      <w:r w:rsidRPr="00B339EB">
        <w:rPr>
          <w:rFonts w:ascii="Times New Roman" w:eastAsia="Times New Roman" w:hAnsi="Times New Roman" w:cs="Times New Roman"/>
          <w:szCs w:val="24"/>
          <w:lang w:eastAsia="tr-TR"/>
        </w:rPr>
        <w:t xml:space="preserve"> tarihli </w:t>
      </w:r>
      <w:r w:rsidR="000A1791" w:rsidRPr="00B339EB">
        <w:rPr>
          <w:rFonts w:ascii="Times New Roman" w:eastAsia="Times New Roman" w:hAnsi="Times New Roman" w:cs="Times New Roman"/>
          <w:szCs w:val="24"/>
          <w:lang w:eastAsia="tr-TR"/>
        </w:rPr>
        <w:t>13030</w:t>
      </w:r>
      <w:r w:rsidRPr="00B339EB">
        <w:rPr>
          <w:rFonts w:ascii="Times New Roman" w:eastAsia="Times New Roman" w:hAnsi="Times New Roman" w:cs="Times New Roman"/>
          <w:szCs w:val="24"/>
          <w:lang w:eastAsia="tr-TR"/>
        </w:rPr>
        <w:t xml:space="preserve"> sayılı yazısına istinaden hazırlanmıştır.</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r w:rsidRPr="00B339EB">
        <w:rPr>
          <w:rFonts w:ascii="Times New Roman" w:eastAsia="Times New Roman" w:hAnsi="Times New Roman" w:cs="Times New Roman"/>
          <w:b/>
          <w:bCs/>
          <w:szCs w:val="24"/>
          <w:bdr w:val="none" w:sz="0" w:space="0" w:color="auto" w:frame="1"/>
          <w:lang w:eastAsia="tr-TR"/>
        </w:rPr>
        <w:t>GENEL ESASLAR:</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5B232E" w:rsidRPr="00E7310E" w:rsidRDefault="004D7587" w:rsidP="0074752A">
      <w:pPr>
        <w:spacing w:after="116"/>
        <w:ind w:left="644" w:right="14" w:firstLine="187"/>
        <w:jc w:val="both"/>
        <w:rPr>
          <w:rFonts w:ascii="Times New Roman" w:eastAsia="Times New Roman" w:hAnsi="Times New Roman" w:cs="Times New Roman"/>
          <w:color w:val="000000"/>
          <w:lang w:eastAsia="tr-TR"/>
        </w:rPr>
      </w:pPr>
      <w:r w:rsidRPr="00B339EB">
        <w:rPr>
          <w:rFonts w:ascii="Times New Roman" w:eastAsia="Times New Roman" w:hAnsi="Times New Roman" w:cs="Times New Roman"/>
          <w:b/>
          <w:bCs/>
          <w:szCs w:val="24"/>
          <w:lang w:eastAsia="tr-TR"/>
        </w:rPr>
        <w:t xml:space="preserve">            </w:t>
      </w:r>
      <w:r w:rsidR="00C817AD">
        <w:rPr>
          <w:rFonts w:ascii="Times New Roman" w:eastAsia="Times New Roman" w:hAnsi="Times New Roman" w:cs="Times New Roman"/>
          <w:b/>
          <w:bCs/>
          <w:szCs w:val="24"/>
          <w:lang w:eastAsia="tr-TR"/>
        </w:rPr>
        <w:t>MADDE 4</w:t>
      </w:r>
      <w:r w:rsidRPr="00B339EB">
        <w:rPr>
          <w:rFonts w:ascii="Times New Roman" w:eastAsia="Times New Roman" w:hAnsi="Times New Roman" w:cs="Times New Roman"/>
          <w:b/>
          <w:bCs/>
          <w:szCs w:val="24"/>
          <w:lang w:eastAsia="tr-TR"/>
        </w:rPr>
        <w:t>- </w:t>
      </w:r>
      <w:r w:rsidRPr="00E7310E">
        <w:rPr>
          <w:rFonts w:ascii="Times New Roman" w:eastAsia="Times New Roman" w:hAnsi="Times New Roman" w:cs="Times New Roman"/>
          <w:lang w:eastAsia="tr-TR"/>
        </w:rPr>
        <w:t>a)</w:t>
      </w:r>
      <w:r w:rsidR="005B232E" w:rsidRPr="00E7310E">
        <w:rPr>
          <w:rFonts w:ascii="Times New Roman" w:eastAsia="Times New Roman" w:hAnsi="Times New Roman" w:cs="Times New Roman"/>
          <w:color w:val="000000"/>
          <w:lang w:eastAsia="tr-TR"/>
        </w:rPr>
        <w:t xml:space="preserve"> Resmi/milli bayramlar ve anma günleri gibi devlet büyüklerinin katıldıkları programlar, toplantı ve gösteri yürüyüşleri ile mahalli seçimlere yönelik propaganda yapılan meydan </w:t>
      </w:r>
      <w:r w:rsidR="0074752A" w:rsidRPr="00E7310E">
        <w:rPr>
          <w:rFonts w:ascii="Times New Roman" w:eastAsia="Times New Roman" w:hAnsi="Times New Roman" w:cs="Times New Roman"/>
          <w:color w:val="000000"/>
          <w:lang w:eastAsia="tr-TR"/>
        </w:rPr>
        <w:t xml:space="preserve">ve </w:t>
      </w:r>
      <w:r w:rsidR="0074752A">
        <w:rPr>
          <w:rFonts w:ascii="Times New Roman" w:eastAsia="Times New Roman" w:hAnsi="Times New Roman" w:cs="Times New Roman"/>
          <w:color w:val="000000"/>
          <w:lang w:eastAsia="tr-TR"/>
        </w:rPr>
        <w:t>alanlarda</w:t>
      </w:r>
      <w:r w:rsidR="005B232E" w:rsidRPr="00E7310E">
        <w:rPr>
          <w:rFonts w:ascii="Times New Roman" w:eastAsia="Times New Roman" w:hAnsi="Times New Roman" w:cs="Times New Roman"/>
          <w:color w:val="000000"/>
          <w:lang w:eastAsia="tr-TR"/>
        </w:rPr>
        <w:t>; kolluk kuvvetleri tarafından kullanılan İHA'</w:t>
      </w:r>
      <w:r w:rsidR="00E7310E" w:rsidRPr="00E7310E">
        <w:rPr>
          <w:rFonts w:ascii="Times New Roman" w:eastAsia="Times New Roman" w:hAnsi="Times New Roman" w:cs="Times New Roman"/>
          <w:color w:val="000000"/>
          <w:lang w:eastAsia="tr-TR"/>
        </w:rPr>
        <w:t xml:space="preserve"> </w:t>
      </w:r>
      <w:proofErr w:type="spellStart"/>
      <w:r w:rsidR="005B232E" w:rsidRPr="00E7310E">
        <w:rPr>
          <w:rFonts w:ascii="Times New Roman" w:eastAsia="Times New Roman" w:hAnsi="Times New Roman" w:cs="Times New Roman"/>
          <w:color w:val="000000"/>
          <w:lang w:eastAsia="tr-TR"/>
        </w:rPr>
        <w:t>lar</w:t>
      </w:r>
      <w:proofErr w:type="spellEnd"/>
      <w:r w:rsidR="005B232E" w:rsidRPr="00E7310E">
        <w:rPr>
          <w:rFonts w:ascii="Times New Roman" w:eastAsia="Times New Roman" w:hAnsi="Times New Roman" w:cs="Times New Roman"/>
          <w:color w:val="000000"/>
          <w:lang w:eastAsia="tr-TR"/>
        </w:rPr>
        <w:t xml:space="preserve"> haricinde hiçbir insansız hava aracının bu alanlar ile </w:t>
      </w:r>
      <w:r w:rsidR="00E7310E" w:rsidRPr="00E7310E">
        <w:rPr>
          <w:rFonts w:ascii="Times New Roman" w:eastAsia="Times New Roman" w:hAnsi="Times New Roman" w:cs="Times New Roman"/>
          <w:color w:val="000000"/>
          <w:lang w:eastAsia="tr-TR"/>
        </w:rPr>
        <w:t>güzergâhlarında</w:t>
      </w:r>
      <w:r w:rsidR="005B232E" w:rsidRPr="00E7310E">
        <w:rPr>
          <w:rFonts w:ascii="Times New Roman" w:eastAsia="Times New Roman" w:hAnsi="Times New Roman" w:cs="Times New Roman"/>
          <w:color w:val="000000"/>
          <w:lang w:eastAsia="tr-TR"/>
        </w:rPr>
        <w:t xml:space="preserve"> kullanılmasına müsaade edilmemesi, bu alanlara ve yerlere 3000 metre menzile ve 1000 metre irtifaya kadar olan mesafede bu tür hava araçlarını tespit ve etkisiz hale getirebilecek </w:t>
      </w:r>
      <w:proofErr w:type="spellStart"/>
      <w:r w:rsidR="005B232E" w:rsidRPr="00E7310E">
        <w:rPr>
          <w:rFonts w:ascii="Times New Roman" w:eastAsia="Times New Roman" w:hAnsi="Times New Roman" w:cs="Times New Roman"/>
          <w:color w:val="000000"/>
          <w:lang w:eastAsia="tr-TR"/>
        </w:rPr>
        <w:t>dronesavar</w:t>
      </w:r>
      <w:proofErr w:type="spellEnd"/>
      <w:r w:rsidR="005B232E" w:rsidRPr="00E7310E">
        <w:rPr>
          <w:rFonts w:ascii="Times New Roman" w:eastAsia="Times New Roman" w:hAnsi="Times New Roman" w:cs="Times New Roman"/>
          <w:color w:val="000000"/>
          <w:lang w:eastAsia="tr-TR"/>
        </w:rPr>
        <w:t xml:space="preserve">, </w:t>
      </w:r>
      <w:proofErr w:type="spellStart"/>
      <w:r w:rsidR="005B232E" w:rsidRPr="00E7310E">
        <w:rPr>
          <w:rFonts w:ascii="Times New Roman" w:eastAsia="Times New Roman" w:hAnsi="Times New Roman" w:cs="Times New Roman"/>
          <w:color w:val="000000"/>
          <w:lang w:eastAsia="tr-TR"/>
        </w:rPr>
        <w:t>jammer</w:t>
      </w:r>
      <w:proofErr w:type="spellEnd"/>
      <w:r w:rsidR="005B232E" w:rsidRPr="00E7310E">
        <w:rPr>
          <w:rFonts w:ascii="Times New Roman" w:eastAsia="Times New Roman" w:hAnsi="Times New Roman" w:cs="Times New Roman"/>
          <w:color w:val="000000"/>
          <w:lang w:eastAsia="tr-TR"/>
        </w:rPr>
        <w:t xml:space="preserve"> </w:t>
      </w:r>
      <w:proofErr w:type="spellStart"/>
      <w:r w:rsidR="005B232E" w:rsidRPr="00E7310E">
        <w:rPr>
          <w:rFonts w:ascii="Times New Roman" w:eastAsia="Times New Roman" w:hAnsi="Times New Roman" w:cs="Times New Roman"/>
          <w:color w:val="000000"/>
          <w:lang w:eastAsia="tr-TR"/>
        </w:rPr>
        <w:t>v.b</w:t>
      </w:r>
      <w:proofErr w:type="spellEnd"/>
      <w:r w:rsidR="005B232E" w:rsidRPr="00E7310E">
        <w:rPr>
          <w:rFonts w:ascii="Times New Roman" w:eastAsia="Times New Roman" w:hAnsi="Times New Roman" w:cs="Times New Roman"/>
          <w:color w:val="000000"/>
          <w:lang w:eastAsia="tr-TR"/>
        </w:rPr>
        <w:t>. sistemlerin etkin olarak kullanılması, ayrıca riskli olduğu değerlendirilen alanlarda file / ağ gibi fiziksel materyallerle perdeleme benzeri önlemlerin alınması,</w:t>
      </w:r>
    </w:p>
    <w:p w:rsidR="005B232E" w:rsidRPr="00E7310E" w:rsidRDefault="005B232E" w:rsidP="00E7310E">
      <w:pPr>
        <w:pStyle w:val="ListeParagraf"/>
        <w:numPr>
          <w:ilvl w:val="0"/>
          <w:numId w:val="3"/>
        </w:numPr>
        <w:spacing w:after="14" w:line="248" w:lineRule="auto"/>
        <w:ind w:right="14"/>
        <w:jc w:val="both"/>
        <w:rPr>
          <w:rFonts w:ascii="Times New Roman" w:eastAsia="Times New Roman" w:hAnsi="Times New Roman" w:cs="Times New Roman"/>
          <w:color w:val="000000"/>
          <w:lang w:eastAsia="tr-TR"/>
        </w:rPr>
      </w:pPr>
      <w:r w:rsidRPr="00E7310E">
        <w:rPr>
          <w:rFonts w:ascii="Times New Roman" w:eastAsia="Times New Roman" w:hAnsi="Times New Roman" w:cs="Times New Roman"/>
          <w:color w:val="000000"/>
          <w:lang w:eastAsia="tr-TR"/>
        </w:rPr>
        <w:lastRenderedPageBreak/>
        <w:t>Bahse konu talimat (SHT-İHA) ile yasaklanan yerler ile başta sınır bölgelerinde bulunan Türk Silahlı Kuvvetlerine ait üs bölgeleri ile yurt içindeki diğer üs bölgeleri olmak üzere; stratejik ve ekonomik öneme haiz noktalara, güvenlik güçleri</w:t>
      </w:r>
      <w:r w:rsidR="004A7C5A">
        <w:rPr>
          <w:rFonts w:ascii="Times New Roman" w:eastAsia="Times New Roman" w:hAnsi="Times New Roman" w:cs="Times New Roman"/>
          <w:color w:val="000000"/>
          <w:lang w:eastAsia="tr-TR"/>
        </w:rPr>
        <w:t>ne, kamu araç ve binalarına, AV</w:t>
      </w:r>
      <w:r w:rsidRPr="00E7310E">
        <w:rPr>
          <w:rFonts w:ascii="Times New Roman" w:eastAsia="Times New Roman" w:hAnsi="Times New Roman" w:cs="Times New Roman"/>
          <w:color w:val="000000"/>
          <w:lang w:eastAsia="tr-TR"/>
        </w:rPr>
        <w:t>M'</w:t>
      </w:r>
      <w:r w:rsidR="00E3287A">
        <w:rPr>
          <w:rFonts w:ascii="Times New Roman" w:eastAsia="Times New Roman" w:hAnsi="Times New Roman" w:cs="Times New Roman"/>
          <w:color w:val="000000"/>
          <w:lang w:eastAsia="tr-TR"/>
        </w:rPr>
        <w:t xml:space="preserve"> </w:t>
      </w:r>
      <w:proofErr w:type="spellStart"/>
      <w:r w:rsidRPr="00E7310E">
        <w:rPr>
          <w:rFonts w:ascii="Times New Roman" w:eastAsia="Times New Roman" w:hAnsi="Times New Roman" w:cs="Times New Roman"/>
          <w:color w:val="000000"/>
          <w:lang w:eastAsia="tr-TR"/>
        </w:rPr>
        <w:t>lere</w:t>
      </w:r>
      <w:proofErr w:type="spellEnd"/>
      <w:r w:rsidRPr="00E7310E">
        <w:rPr>
          <w:rFonts w:ascii="Times New Roman" w:eastAsia="Times New Roman" w:hAnsi="Times New Roman" w:cs="Times New Roman"/>
          <w:color w:val="000000"/>
          <w:lang w:eastAsia="tr-TR"/>
        </w:rPr>
        <w:t>, havalimanlarına, otogarlara, açık hava etkinlikleri gibi halkın toplu olarak bulunduğu yerlere, örgütün hedefindeki kişi veya kurumlara yönelik eylem amaçlı keşif, gözetleme ve saldırı faaliyetlerinde bulunulabileceği hususu göz önünde bulundurularak riskli olduğu değerlendirilen yer ve alanlarda; İHA uçurulmasının 5442</w:t>
      </w:r>
      <w:r w:rsidR="00E7310E" w:rsidRPr="00E7310E">
        <w:rPr>
          <w:rFonts w:ascii="Times New Roman" w:eastAsia="Times New Roman" w:hAnsi="Times New Roman" w:cs="Times New Roman"/>
          <w:color w:val="000000"/>
          <w:lang w:eastAsia="tr-TR"/>
        </w:rPr>
        <w:t xml:space="preserve"> sayılı İl İdaresi Kanununun 11</w:t>
      </w:r>
      <w:r w:rsidRPr="00E7310E">
        <w:rPr>
          <w:rFonts w:ascii="Times New Roman" w:eastAsia="Times New Roman" w:hAnsi="Times New Roman" w:cs="Times New Roman"/>
          <w:color w:val="000000"/>
          <w:lang w:eastAsia="tr-TR"/>
        </w:rPr>
        <w:t xml:space="preserve"> -c, 32-ç</w:t>
      </w:r>
      <w:r w:rsidR="00E7310E" w:rsidRPr="00E7310E">
        <w:rPr>
          <w:rFonts w:ascii="Times New Roman" w:eastAsia="Times New Roman" w:hAnsi="Times New Roman" w:cs="Times New Roman"/>
          <w:color w:val="000000"/>
          <w:lang w:eastAsia="tr-TR"/>
        </w:rPr>
        <w:t xml:space="preserve"> </w:t>
      </w:r>
      <w:r w:rsidR="0038586A">
        <w:rPr>
          <w:rFonts w:ascii="Times New Roman" w:hAnsi="Times New Roman" w:cs="Times New Roman"/>
        </w:rPr>
        <w:t>maddeleri gereğince yasaklandığı</w:t>
      </w:r>
      <w:r w:rsidR="00815EDF">
        <w:rPr>
          <w:rFonts w:ascii="Times New Roman" w:hAnsi="Times New Roman" w:cs="Times New Roman"/>
        </w:rPr>
        <w:t xml:space="preserve">, </w:t>
      </w:r>
      <w:r w:rsidRPr="00E7310E">
        <w:rPr>
          <w:rFonts w:ascii="Times New Roman" w:hAnsi="Times New Roman" w:cs="Times New Roman"/>
        </w:rPr>
        <w:t>yasağa aykırı olarak yapılan uçuşların önlenmesi için her türlü tedbirin alınması, bu kararlara uymayan İHA kullanıcıları ve işleticileri için 2920 sayılı Türk Sivil Havacılık Kanununun 144 üncü maddesine göre işlem yapılması,</w:t>
      </w:r>
    </w:p>
    <w:p w:rsidR="00E7310E" w:rsidRPr="00E7310E" w:rsidRDefault="00E7310E" w:rsidP="00E7310E">
      <w:pPr>
        <w:pStyle w:val="ListeParagraf"/>
        <w:spacing w:after="14" w:line="248" w:lineRule="auto"/>
        <w:ind w:left="594" w:right="14"/>
        <w:jc w:val="both"/>
        <w:rPr>
          <w:rFonts w:ascii="Times New Roman" w:eastAsia="Times New Roman" w:hAnsi="Times New Roman" w:cs="Times New Roman"/>
          <w:color w:val="000000"/>
          <w:lang w:eastAsia="tr-TR"/>
        </w:rPr>
      </w:pPr>
    </w:p>
    <w:p w:rsidR="005B232E" w:rsidRPr="00E7310E" w:rsidRDefault="005B232E" w:rsidP="005B232E">
      <w:pPr>
        <w:pStyle w:val="ListeParagraf"/>
        <w:numPr>
          <w:ilvl w:val="0"/>
          <w:numId w:val="3"/>
        </w:numPr>
        <w:spacing w:after="113" w:line="247" w:lineRule="auto"/>
        <w:ind w:right="14"/>
        <w:jc w:val="both"/>
        <w:rPr>
          <w:rFonts w:ascii="Times New Roman" w:hAnsi="Times New Roman" w:cs="Times New Roman"/>
        </w:rPr>
      </w:pPr>
      <w:r w:rsidRPr="00E7310E">
        <w:rPr>
          <w:rFonts w:ascii="Times New Roman" w:hAnsi="Times New Roman" w:cs="Times New Roman"/>
        </w:rPr>
        <w:t xml:space="preserve">İHA işleticisi ve pilotu, </w:t>
      </w:r>
      <w:proofErr w:type="spellStart"/>
      <w:r w:rsidRPr="00E7310E">
        <w:rPr>
          <w:rFonts w:ascii="Times New Roman" w:hAnsi="Times New Roman" w:cs="Times New Roman"/>
        </w:rPr>
        <w:t>İHA'nın</w:t>
      </w:r>
      <w:proofErr w:type="spellEnd"/>
      <w:r w:rsidRPr="00E7310E">
        <w:rPr>
          <w:rFonts w:ascii="Times New Roman" w:hAnsi="Times New Roman" w:cs="Times New Roman"/>
        </w:rPr>
        <w:t xml:space="preserve"> terör saldırılarında veya kamunun güvenliğini tehlikeye düşürecek herhangi bir yasa dışı eylemde kullanılmasını önlemek amacıyla İHA sisteminin ve aracının dışarıdan müdahalelere karşı güvenliğini sağlamakla ve bahse konu talimatın EK-2'sinde belirtilen güvenlik taahhütnamesindeki tedbirleri almakla yükümlü olduğundan; kolluk tarafından bu hususlardaki yükümlülüklerin yerine getirilip getirilmediğinin denetlenmesi, denetimlerde tespit edilen aksaklıkların gereği yapılmak üzere Sivil Havacılık Genel Müdürlüğüne bildirilmesi,</w:t>
      </w:r>
    </w:p>
    <w:p w:rsidR="00E7310E" w:rsidRPr="00E7310E" w:rsidRDefault="00E7310E" w:rsidP="00E7310E">
      <w:pPr>
        <w:pStyle w:val="ListeParagraf"/>
        <w:rPr>
          <w:rFonts w:ascii="Times New Roman" w:hAnsi="Times New Roman" w:cs="Times New Roman"/>
        </w:rPr>
      </w:pPr>
    </w:p>
    <w:p w:rsidR="00E7310E" w:rsidRPr="00E7310E" w:rsidRDefault="005B232E" w:rsidP="002413B5">
      <w:pPr>
        <w:numPr>
          <w:ilvl w:val="0"/>
          <w:numId w:val="3"/>
        </w:numPr>
        <w:spacing w:after="108" w:line="247" w:lineRule="auto"/>
        <w:ind w:right="14"/>
        <w:jc w:val="both"/>
        <w:rPr>
          <w:rFonts w:ascii="Times New Roman" w:hAnsi="Times New Roman" w:cs="Times New Roman"/>
        </w:rPr>
      </w:pPr>
      <w:r w:rsidRPr="00E7310E">
        <w:rPr>
          <w:rFonts w:ascii="Times New Roman" w:hAnsi="Times New Roman" w:cs="Times New Roman"/>
        </w:rPr>
        <w:t xml:space="preserve">Bahse konu talimatta belirtilen </w:t>
      </w:r>
      <w:r w:rsidR="008235B9" w:rsidRPr="00E7310E">
        <w:rPr>
          <w:rFonts w:ascii="Times New Roman" w:hAnsi="Times New Roman" w:cs="Times New Roman"/>
        </w:rPr>
        <w:t>meskûn</w:t>
      </w:r>
      <w:r w:rsidRPr="00E7310E">
        <w:rPr>
          <w:rFonts w:ascii="Times New Roman" w:hAnsi="Times New Roman" w:cs="Times New Roman"/>
        </w:rPr>
        <w:t xml:space="preserve"> mahal ve kalabalık bölgelerde yapılacak her türlü İHA uçuş İzin taleplerinde Sivil Havacılık Genel Müdürlüğüne verilecek görüşlerde ilgili valiliklerce görüş verilmeden önce konunun hassasiyetle değerlendirilmesi, uçuş izni verilmesini müteakip uçuşu gerçekleştirecek kişi veya kişilerce bölgenin Kolluk Birimlerine uçuş saatinden en geç 24 saat öncesinde yazılı olarak bildirimde bulunulmasının sağlanması,</w:t>
      </w:r>
    </w:p>
    <w:p w:rsidR="00E7310E" w:rsidRPr="00E7310E" w:rsidRDefault="00E7310E" w:rsidP="00E7310E">
      <w:pPr>
        <w:spacing w:after="108" w:line="247" w:lineRule="auto"/>
        <w:ind w:left="594" w:right="14"/>
        <w:jc w:val="both"/>
        <w:rPr>
          <w:rFonts w:ascii="Times New Roman" w:hAnsi="Times New Roman" w:cs="Times New Roman"/>
        </w:rPr>
      </w:pPr>
    </w:p>
    <w:p w:rsidR="005B232E" w:rsidRPr="00E7310E" w:rsidRDefault="005B232E" w:rsidP="005B232E">
      <w:pPr>
        <w:numPr>
          <w:ilvl w:val="0"/>
          <w:numId w:val="3"/>
        </w:numPr>
        <w:spacing w:after="119" w:line="242" w:lineRule="auto"/>
        <w:ind w:right="14"/>
        <w:jc w:val="both"/>
        <w:rPr>
          <w:rFonts w:ascii="Times New Roman" w:hAnsi="Times New Roman" w:cs="Times New Roman"/>
        </w:rPr>
      </w:pPr>
      <w:r w:rsidRPr="00E7310E">
        <w:rPr>
          <w:rFonts w:ascii="Times New Roman" w:hAnsi="Times New Roman" w:cs="Times New Roman"/>
        </w:rPr>
        <w:t xml:space="preserve">Özellikle teröristle mücadele </w:t>
      </w:r>
      <w:r w:rsidR="008235B9" w:rsidRPr="00E7310E">
        <w:rPr>
          <w:rFonts w:ascii="Times New Roman" w:hAnsi="Times New Roman" w:cs="Times New Roman"/>
        </w:rPr>
        <w:t>harekâtının</w:t>
      </w:r>
      <w:r w:rsidRPr="00E7310E">
        <w:rPr>
          <w:rFonts w:ascii="Times New Roman" w:hAnsi="Times New Roman" w:cs="Times New Roman"/>
        </w:rPr>
        <w:t xml:space="preserve"> yoğunlukla sürdürüldüğü il ve ilçelerde hobi malzemesi satan şahısların / firmaların İHA yedek parçaları açısından denetlenmesi hususunda gereken tedbirlerin alınması,</w:t>
      </w:r>
    </w:p>
    <w:p w:rsidR="005B232E" w:rsidRPr="00E7310E" w:rsidRDefault="005B232E" w:rsidP="005B232E">
      <w:pPr>
        <w:numPr>
          <w:ilvl w:val="0"/>
          <w:numId w:val="3"/>
        </w:numPr>
        <w:spacing w:after="101" w:line="247" w:lineRule="auto"/>
        <w:ind w:right="14"/>
        <w:jc w:val="both"/>
        <w:rPr>
          <w:rFonts w:ascii="Times New Roman" w:hAnsi="Times New Roman" w:cs="Times New Roman"/>
        </w:rPr>
      </w:pPr>
      <w:r w:rsidRPr="00E7310E">
        <w:rPr>
          <w:rFonts w:ascii="Times New Roman" w:hAnsi="Times New Roman" w:cs="Times New Roman"/>
        </w:rPr>
        <w:t>El yapımı hava aracı malzemelerinin (</w:t>
      </w:r>
      <w:proofErr w:type="spellStart"/>
      <w:r w:rsidRPr="00E7310E">
        <w:rPr>
          <w:rFonts w:ascii="Times New Roman" w:hAnsi="Times New Roman" w:cs="Times New Roman"/>
        </w:rPr>
        <w:t>Servo</w:t>
      </w:r>
      <w:proofErr w:type="spellEnd"/>
      <w:r w:rsidRPr="00E7310E">
        <w:rPr>
          <w:rFonts w:ascii="Times New Roman" w:hAnsi="Times New Roman" w:cs="Times New Roman"/>
        </w:rPr>
        <w:t>, Uçak Gövdesi, Oto Pilot, Batarya) gümrüklerde girişlerinin denetlenmesinin sağlanması,</w:t>
      </w:r>
    </w:p>
    <w:p w:rsidR="004D7587" w:rsidRPr="00E7310E" w:rsidRDefault="005B232E" w:rsidP="000057D7">
      <w:pPr>
        <w:numPr>
          <w:ilvl w:val="0"/>
          <w:numId w:val="3"/>
        </w:numPr>
        <w:shd w:val="clear" w:color="auto" w:fill="FFFFFF"/>
        <w:spacing w:after="0" w:line="240" w:lineRule="auto"/>
        <w:ind w:right="14"/>
        <w:jc w:val="both"/>
        <w:textAlignment w:val="baseline"/>
        <w:rPr>
          <w:rFonts w:ascii="Times New Roman" w:eastAsia="Times New Roman" w:hAnsi="Times New Roman" w:cs="Times New Roman"/>
          <w:lang w:eastAsia="tr-TR"/>
        </w:rPr>
      </w:pPr>
      <w:r w:rsidRPr="00E7310E">
        <w:rPr>
          <w:rFonts w:ascii="Times New Roman" w:hAnsi="Times New Roman" w:cs="Times New Roman"/>
        </w:rPr>
        <w:t xml:space="preserve">Personelin bu hususlardaki eğitim seviyesinin icra edilecek tatbikatlarla pekiştirilmesi, düzenlenecek hizmet içi eğitimlerde; İnsansız Hava Aracı Sistemleri Talimatı (SHT-İHA), </w:t>
      </w:r>
      <w:proofErr w:type="spellStart"/>
      <w:r w:rsidRPr="00E7310E">
        <w:rPr>
          <w:rFonts w:ascii="Times New Roman" w:hAnsi="Times New Roman" w:cs="Times New Roman"/>
        </w:rPr>
        <w:t>İHA'lar</w:t>
      </w:r>
      <w:proofErr w:type="spellEnd"/>
      <w:r w:rsidRPr="00E7310E">
        <w:rPr>
          <w:rFonts w:ascii="Times New Roman" w:hAnsi="Times New Roman" w:cs="Times New Roman"/>
        </w:rPr>
        <w:t xml:space="preserve"> marifeti ile yapılacak saldırılar ve bu saldırılara karşı alınacak önlemlere ilişkin konulara da yer verilerek kolluk personelinde konuyla ilgili farkındalık oluşturulması,</w:t>
      </w:r>
      <w:r w:rsidR="004D7587" w:rsidRPr="00E7310E">
        <w:rPr>
          <w:rFonts w:ascii="Times New Roman" w:eastAsia="Times New Roman" w:hAnsi="Times New Roman" w:cs="Times New Roman"/>
          <w:lang w:eastAsia="tr-TR"/>
        </w:rPr>
        <w:t xml:space="preserve"> </w:t>
      </w:r>
    </w:p>
    <w:p w:rsidR="004D7587" w:rsidRPr="00E7310E" w:rsidRDefault="004D7587" w:rsidP="0041294A">
      <w:pPr>
        <w:shd w:val="clear" w:color="auto" w:fill="FFFFFF"/>
        <w:spacing w:after="0" w:line="240" w:lineRule="auto"/>
        <w:jc w:val="both"/>
        <w:textAlignment w:val="baseline"/>
        <w:rPr>
          <w:rFonts w:ascii="Times New Roman" w:eastAsia="Times New Roman" w:hAnsi="Times New Roman" w:cs="Times New Roman"/>
          <w:lang w:eastAsia="tr-TR"/>
        </w:rPr>
      </w:pPr>
      <w:r w:rsidRPr="00E7310E">
        <w:rPr>
          <w:rFonts w:ascii="Times New Roman" w:eastAsia="Times New Roman" w:hAnsi="Times New Roman" w:cs="Times New Roman"/>
          <w:bdr w:val="none" w:sz="0" w:space="0" w:color="auto" w:frame="1"/>
          <w:lang w:eastAsia="tr-TR"/>
        </w:rPr>
        <w:t xml:space="preserve">            </w:t>
      </w:r>
    </w:p>
    <w:p w:rsidR="004D7587" w:rsidRPr="00E7310E" w:rsidRDefault="004D7587" w:rsidP="004D7587">
      <w:pPr>
        <w:shd w:val="clear" w:color="auto" w:fill="FFFFFF"/>
        <w:spacing w:after="0" w:line="240" w:lineRule="auto"/>
        <w:jc w:val="both"/>
        <w:textAlignment w:val="baseline"/>
        <w:rPr>
          <w:rFonts w:ascii="Times New Roman" w:eastAsia="Times New Roman" w:hAnsi="Times New Roman" w:cs="Times New Roman"/>
          <w:lang w:eastAsia="tr-TR"/>
        </w:rPr>
      </w:pPr>
      <w:r w:rsidRPr="00E7310E">
        <w:rPr>
          <w:rFonts w:ascii="Times New Roman" w:eastAsia="Times New Roman" w:hAnsi="Times New Roman" w:cs="Times New Roman"/>
          <w:lang w:eastAsia="tr-TR"/>
        </w:rPr>
        <w:t> </w:t>
      </w:r>
    </w:p>
    <w:p w:rsidR="00E7310E" w:rsidRPr="00E7310E" w:rsidRDefault="004D7587" w:rsidP="004B59BF">
      <w:pPr>
        <w:pStyle w:val="ListeParagraf"/>
        <w:numPr>
          <w:ilvl w:val="0"/>
          <w:numId w:val="3"/>
        </w:numPr>
        <w:shd w:val="clear" w:color="auto" w:fill="FFFFFF"/>
        <w:spacing w:after="0" w:line="240" w:lineRule="auto"/>
        <w:jc w:val="both"/>
        <w:textAlignment w:val="baseline"/>
        <w:rPr>
          <w:rFonts w:ascii="Times New Roman" w:eastAsia="Times New Roman" w:hAnsi="Times New Roman" w:cs="Times New Roman"/>
          <w:szCs w:val="24"/>
          <w:lang w:eastAsia="tr-TR"/>
        </w:rPr>
      </w:pPr>
      <w:r w:rsidRPr="00E7310E">
        <w:rPr>
          <w:rFonts w:ascii="Times New Roman" w:eastAsia="Times New Roman" w:hAnsi="Times New Roman" w:cs="Times New Roman"/>
          <w:lang w:eastAsia="tr-TR"/>
        </w:rPr>
        <w:t xml:space="preserve">Ticaret İl Müdürlüğünce piyasa gözetimi ve denetimi kapsamında yapılacak denetimler ile tüketici </w:t>
      </w:r>
      <w:r w:rsidR="00BE4E1A" w:rsidRPr="00E7310E">
        <w:rPr>
          <w:rFonts w:ascii="Times New Roman" w:eastAsia="Times New Roman" w:hAnsi="Times New Roman" w:cs="Times New Roman"/>
          <w:lang w:eastAsia="tr-TR"/>
        </w:rPr>
        <w:t>hakları kapsamında</w:t>
      </w:r>
      <w:r w:rsidRPr="00E7310E">
        <w:rPr>
          <w:rFonts w:ascii="Times New Roman" w:eastAsia="Times New Roman" w:hAnsi="Times New Roman" w:cs="Times New Roman"/>
          <w:lang w:eastAsia="tr-TR"/>
        </w:rPr>
        <w:t xml:space="preserve"> yapılacak denetimler sırasında insan sağlığına uygun olmayan, menşei belgesi, garanti belgesi, kullanma kılavuzu olmayan </w:t>
      </w:r>
      <w:proofErr w:type="spellStart"/>
      <w:r w:rsidRPr="00E7310E">
        <w:rPr>
          <w:rFonts w:ascii="Times New Roman" w:eastAsia="Times New Roman" w:hAnsi="Times New Roman" w:cs="Times New Roman"/>
          <w:lang w:eastAsia="tr-TR"/>
        </w:rPr>
        <w:t>İHA’larla</w:t>
      </w:r>
      <w:proofErr w:type="spellEnd"/>
      <w:r w:rsidR="005D0407" w:rsidRPr="00E7310E">
        <w:rPr>
          <w:rFonts w:ascii="Times New Roman" w:eastAsia="Times New Roman" w:hAnsi="Times New Roman" w:cs="Times New Roman"/>
          <w:lang w:eastAsia="tr-TR"/>
        </w:rPr>
        <w:t xml:space="preserve"> </w:t>
      </w:r>
      <w:r w:rsidRPr="00E7310E">
        <w:rPr>
          <w:rFonts w:ascii="Times New Roman" w:eastAsia="Times New Roman" w:hAnsi="Times New Roman" w:cs="Times New Roman"/>
          <w:lang w:eastAsia="tr-TR"/>
        </w:rPr>
        <w:t>(DRONE) ilgili ayrıca yürürlükteki mevzuat gereğince işlem yapılacaktır.</w:t>
      </w:r>
    </w:p>
    <w:p w:rsidR="00E7310E" w:rsidRPr="00E7310E" w:rsidRDefault="00E7310E" w:rsidP="00E7310E">
      <w:pPr>
        <w:pStyle w:val="ListeParagraf"/>
        <w:shd w:val="clear" w:color="auto" w:fill="FFFFFF"/>
        <w:spacing w:after="0" w:line="240" w:lineRule="auto"/>
        <w:ind w:left="594"/>
        <w:jc w:val="both"/>
        <w:textAlignment w:val="baseline"/>
        <w:rPr>
          <w:rFonts w:ascii="Times New Roman" w:eastAsia="Times New Roman" w:hAnsi="Times New Roman" w:cs="Times New Roman"/>
          <w:szCs w:val="24"/>
          <w:lang w:eastAsia="tr-TR"/>
        </w:rPr>
      </w:pPr>
    </w:p>
    <w:p w:rsidR="00E7310E" w:rsidRPr="00422EB7" w:rsidRDefault="00422EB7" w:rsidP="00422EB7">
      <w:pPr>
        <w:shd w:val="clear" w:color="auto" w:fill="FFFFFF"/>
        <w:spacing w:after="0" w:line="240" w:lineRule="auto"/>
        <w:ind w:left="284"/>
        <w:jc w:val="both"/>
        <w:textAlignment w:val="baseline"/>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 xml:space="preserve">ı)    </w:t>
      </w:r>
      <w:r w:rsidR="00E7310E" w:rsidRPr="00422EB7">
        <w:rPr>
          <w:rFonts w:ascii="Times New Roman" w:eastAsia="Times New Roman" w:hAnsi="Times New Roman" w:cs="Times New Roman"/>
          <w:szCs w:val="24"/>
          <w:lang w:eastAsia="tr-TR"/>
        </w:rPr>
        <w:t>Merkez ve belde belediyeleri ile ilçe belediyeleri ve ilçelere bağlı belde belediyeleri bu emirde</w:t>
      </w:r>
    </w:p>
    <w:p w:rsidR="00E7310E" w:rsidRPr="00E7310E" w:rsidRDefault="00E7310E" w:rsidP="00865BC7">
      <w:pPr>
        <w:pStyle w:val="ListeParagraf"/>
        <w:shd w:val="clear" w:color="auto" w:fill="FFFFFF"/>
        <w:spacing w:after="0" w:line="240" w:lineRule="auto"/>
        <w:ind w:left="644"/>
        <w:jc w:val="both"/>
        <w:textAlignment w:val="baseline"/>
        <w:rPr>
          <w:rFonts w:ascii="Times New Roman" w:eastAsia="Times New Roman" w:hAnsi="Times New Roman" w:cs="Times New Roman"/>
          <w:szCs w:val="24"/>
          <w:lang w:eastAsia="tr-TR"/>
        </w:rPr>
      </w:pPr>
      <w:proofErr w:type="gramStart"/>
      <w:r w:rsidRPr="00E7310E">
        <w:rPr>
          <w:rFonts w:ascii="Times New Roman" w:eastAsia="Times New Roman" w:hAnsi="Times New Roman" w:cs="Times New Roman"/>
          <w:szCs w:val="24"/>
          <w:lang w:eastAsia="tr-TR"/>
        </w:rPr>
        <w:t>belirtilen</w:t>
      </w:r>
      <w:proofErr w:type="gramEnd"/>
      <w:r w:rsidRPr="00E7310E">
        <w:rPr>
          <w:rFonts w:ascii="Times New Roman" w:eastAsia="Times New Roman" w:hAnsi="Times New Roman" w:cs="Times New Roman"/>
          <w:szCs w:val="24"/>
          <w:lang w:eastAsia="tr-TR"/>
        </w:rPr>
        <w:t xml:space="preserve"> hususlara aykırı bir durum tespit etmeleri halinde kolluk kuvvetlerine gerekli bildirimleri yapacaklardır.</w:t>
      </w:r>
    </w:p>
    <w:p w:rsidR="004D7587" w:rsidRPr="00B339EB" w:rsidRDefault="004D7587" w:rsidP="00EB48DF">
      <w:pPr>
        <w:shd w:val="clear" w:color="auto" w:fill="FFFFFF"/>
        <w:spacing w:after="0" w:line="240" w:lineRule="auto"/>
        <w:ind w:left="284"/>
        <w:jc w:val="both"/>
        <w:textAlignment w:val="baseline"/>
        <w:rPr>
          <w:rFonts w:ascii="Times New Roman" w:eastAsia="Times New Roman" w:hAnsi="Times New Roman" w:cs="Times New Roman"/>
          <w:szCs w:val="24"/>
          <w:lang w:eastAsia="tr-TR"/>
        </w:rPr>
      </w:pPr>
      <w:r w:rsidRPr="00E7310E">
        <w:rPr>
          <w:rFonts w:ascii="Times New Roman" w:eastAsia="Times New Roman" w:hAnsi="Times New Roman" w:cs="Times New Roman"/>
          <w:szCs w:val="24"/>
          <w:lang w:eastAsia="tr-TR"/>
        </w:rPr>
        <w:t> </w:t>
      </w:r>
    </w:p>
    <w:p w:rsidR="004D7587" w:rsidRPr="00B339EB" w:rsidRDefault="00EB48DF"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     </w:t>
      </w:r>
      <w:r w:rsidR="00782313">
        <w:rPr>
          <w:rFonts w:ascii="Times New Roman" w:eastAsia="Times New Roman" w:hAnsi="Times New Roman" w:cs="Times New Roman"/>
          <w:szCs w:val="24"/>
          <w:lang w:eastAsia="tr-TR"/>
        </w:rPr>
        <w:t xml:space="preserve"> </w:t>
      </w:r>
      <w:r w:rsidR="007A22F2">
        <w:rPr>
          <w:rFonts w:ascii="Times New Roman" w:eastAsia="Times New Roman" w:hAnsi="Times New Roman" w:cs="Times New Roman"/>
          <w:szCs w:val="24"/>
          <w:lang w:eastAsia="tr-TR"/>
        </w:rPr>
        <w:t>i</w:t>
      </w:r>
      <w:r w:rsidR="004D7587" w:rsidRPr="00B339EB">
        <w:rPr>
          <w:rFonts w:ascii="Times New Roman" w:eastAsia="Times New Roman" w:hAnsi="Times New Roman" w:cs="Times New Roman"/>
          <w:szCs w:val="24"/>
          <w:lang w:eastAsia="tr-TR"/>
        </w:rPr>
        <w:t>) Kamu kurum ve kuruluşları Talimat ve bu emirle alınmış yasaklama kararlarına uymadıkları tespit edilen uçuş operasyonlarını kolluk kuvvetlerine ihbar edeceklerdir.</w:t>
      </w:r>
    </w:p>
    <w:p w:rsidR="00376915" w:rsidRPr="00EB48DF" w:rsidRDefault="004D7587" w:rsidP="00EB48DF">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EB48DF" w:rsidRDefault="00376915" w:rsidP="005929FD">
      <w:pPr>
        <w:pStyle w:val="ListeParagraf"/>
        <w:numPr>
          <w:ilvl w:val="0"/>
          <w:numId w:val="8"/>
        </w:numPr>
        <w:shd w:val="clear" w:color="auto" w:fill="FFFFFF"/>
        <w:spacing w:after="0" w:line="240" w:lineRule="auto"/>
        <w:ind w:hanging="720"/>
        <w:jc w:val="both"/>
        <w:textAlignment w:val="baseline"/>
        <w:rPr>
          <w:rFonts w:ascii="Times New Roman" w:eastAsia="Times New Roman" w:hAnsi="Times New Roman" w:cs="Times New Roman"/>
          <w:szCs w:val="24"/>
          <w:lang w:eastAsia="tr-TR"/>
        </w:rPr>
      </w:pPr>
      <w:r w:rsidRPr="00F13381">
        <w:rPr>
          <w:rFonts w:ascii="Times New Roman" w:eastAsia="Times New Roman" w:hAnsi="Times New Roman" w:cs="Times New Roman"/>
          <w:szCs w:val="24"/>
          <w:lang w:eastAsia="tr-TR"/>
        </w:rPr>
        <w:t>30.04.2019</w:t>
      </w:r>
      <w:r w:rsidR="000E1809" w:rsidRPr="00F13381">
        <w:rPr>
          <w:rFonts w:ascii="Times New Roman" w:eastAsia="Times New Roman" w:hAnsi="Times New Roman" w:cs="Times New Roman"/>
          <w:szCs w:val="24"/>
          <w:lang w:eastAsia="tr-TR"/>
        </w:rPr>
        <w:t xml:space="preserve"> günü saat 20:00 sıralarında Patnos İlçemiz</w:t>
      </w:r>
      <w:r w:rsidRPr="00F13381">
        <w:rPr>
          <w:rFonts w:ascii="Times New Roman" w:eastAsia="Times New Roman" w:hAnsi="Times New Roman" w:cs="Times New Roman"/>
          <w:szCs w:val="24"/>
          <w:lang w:eastAsia="tr-TR"/>
        </w:rPr>
        <w:t xml:space="preserve"> Cumhuriyet Mahallesi 1655 </w:t>
      </w:r>
      <w:r w:rsidR="00824EE0" w:rsidRPr="00F13381">
        <w:rPr>
          <w:rFonts w:ascii="Times New Roman" w:eastAsia="Times New Roman" w:hAnsi="Times New Roman" w:cs="Times New Roman"/>
          <w:szCs w:val="24"/>
          <w:lang w:eastAsia="tr-TR"/>
        </w:rPr>
        <w:t>sokakta</w:t>
      </w:r>
      <w:r w:rsidR="00EF3558" w:rsidRPr="00F13381">
        <w:rPr>
          <w:rFonts w:ascii="Times New Roman" w:eastAsia="Times New Roman" w:hAnsi="Times New Roman" w:cs="Times New Roman"/>
          <w:szCs w:val="24"/>
          <w:lang w:eastAsia="tr-TR"/>
        </w:rPr>
        <w:t xml:space="preserve"> yaklaşık 20 metre yükseklikte ağaç dalına asılı vaziyette Askeri Bölge yakınında faaliyet esnasında kırıma uğramış bir adet </w:t>
      </w:r>
      <w:proofErr w:type="spellStart"/>
      <w:r w:rsidR="00824EE0" w:rsidRPr="00F13381">
        <w:rPr>
          <w:rFonts w:ascii="Times New Roman" w:eastAsia="Times New Roman" w:hAnsi="Times New Roman" w:cs="Times New Roman"/>
          <w:szCs w:val="24"/>
          <w:lang w:eastAsia="tr-TR"/>
        </w:rPr>
        <w:t>Drone</w:t>
      </w:r>
      <w:proofErr w:type="spellEnd"/>
      <w:r w:rsidRPr="00F13381">
        <w:rPr>
          <w:rFonts w:ascii="Times New Roman" w:eastAsia="Times New Roman" w:hAnsi="Times New Roman" w:cs="Times New Roman"/>
          <w:szCs w:val="24"/>
          <w:lang w:eastAsia="tr-TR"/>
        </w:rPr>
        <w:t xml:space="preserve"> İlçe Emniyet Müdürlüğü personeli tarafından bulunmuş incelendiğinde </w:t>
      </w:r>
      <w:r w:rsidR="00EF3558" w:rsidRPr="00F13381">
        <w:rPr>
          <w:rFonts w:ascii="Times New Roman" w:eastAsia="Times New Roman" w:hAnsi="Times New Roman" w:cs="Times New Roman"/>
          <w:szCs w:val="24"/>
          <w:lang w:eastAsia="tr-TR"/>
        </w:rPr>
        <w:t>m</w:t>
      </w:r>
      <w:r w:rsidR="00EB48DF" w:rsidRPr="00F13381">
        <w:rPr>
          <w:rFonts w:ascii="Times New Roman" w:eastAsia="Times New Roman" w:hAnsi="Times New Roman" w:cs="Times New Roman"/>
          <w:szCs w:val="24"/>
          <w:lang w:eastAsia="tr-TR"/>
        </w:rPr>
        <w:t>arket zincirlerinde satılan ve satışı serbest olan bir cihaz olduğu anlaşılmış.</w:t>
      </w:r>
      <w:r w:rsidR="00EF3558" w:rsidRPr="00F13381">
        <w:rPr>
          <w:rFonts w:ascii="Times New Roman" w:eastAsia="Times New Roman" w:hAnsi="Times New Roman" w:cs="Times New Roman"/>
          <w:szCs w:val="24"/>
          <w:lang w:eastAsia="tr-TR"/>
        </w:rPr>
        <w:t xml:space="preserve"> Satışı serbest olan ve herkes tarafından satın alınabilen bu tip cihazların </w:t>
      </w:r>
      <w:r w:rsidR="00C82D0D" w:rsidRPr="00F13381">
        <w:rPr>
          <w:rFonts w:ascii="Times New Roman" w:eastAsia="Times New Roman" w:hAnsi="Times New Roman" w:cs="Times New Roman"/>
          <w:szCs w:val="24"/>
          <w:lang w:eastAsia="tr-TR"/>
        </w:rPr>
        <w:t>istihbarı</w:t>
      </w:r>
      <w:r w:rsidR="00EF3558" w:rsidRPr="00F13381">
        <w:rPr>
          <w:rFonts w:ascii="Times New Roman" w:eastAsia="Times New Roman" w:hAnsi="Times New Roman" w:cs="Times New Roman"/>
          <w:szCs w:val="24"/>
          <w:lang w:eastAsia="tr-TR"/>
        </w:rPr>
        <w:t xml:space="preserve"> amaçlı olarak da kullanılabileceği değerlendirilmektedir. Bu nedenle İl genelinde </w:t>
      </w:r>
      <w:proofErr w:type="spellStart"/>
      <w:r w:rsidR="00EF3558" w:rsidRPr="00F13381">
        <w:rPr>
          <w:rFonts w:ascii="Times New Roman" w:eastAsia="Times New Roman" w:hAnsi="Times New Roman" w:cs="Times New Roman"/>
          <w:szCs w:val="24"/>
          <w:lang w:eastAsia="tr-TR"/>
        </w:rPr>
        <w:t>Drone’ların</w:t>
      </w:r>
      <w:proofErr w:type="spellEnd"/>
      <w:r w:rsidR="00EF3558" w:rsidRPr="00F13381">
        <w:rPr>
          <w:rFonts w:ascii="Times New Roman" w:eastAsia="Times New Roman" w:hAnsi="Times New Roman" w:cs="Times New Roman"/>
          <w:szCs w:val="24"/>
          <w:lang w:eastAsia="tr-TR"/>
        </w:rPr>
        <w:t xml:space="preserve"> satışı imali bulundurulması ve kullanılması yasaklanmıştır.</w:t>
      </w:r>
      <w:r w:rsidR="00EB48DF" w:rsidRPr="00F13381">
        <w:rPr>
          <w:rFonts w:ascii="Times New Roman" w:eastAsia="Times New Roman" w:hAnsi="Times New Roman" w:cs="Times New Roman"/>
          <w:szCs w:val="24"/>
          <w:lang w:eastAsia="tr-TR"/>
        </w:rPr>
        <w:t xml:space="preserve"> </w:t>
      </w:r>
    </w:p>
    <w:p w:rsidR="00C82D0D" w:rsidRDefault="00C82D0D" w:rsidP="00C82D0D">
      <w:pPr>
        <w:shd w:val="clear" w:color="auto" w:fill="FFFFFF"/>
        <w:spacing w:after="0" w:line="240" w:lineRule="auto"/>
        <w:jc w:val="both"/>
        <w:textAlignment w:val="baseline"/>
        <w:rPr>
          <w:rFonts w:ascii="Times New Roman" w:eastAsia="Times New Roman" w:hAnsi="Times New Roman" w:cs="Times New Roman"/>
          <w:szCs w:val="24"/>
          <w:lang w:eastAsia="tr-TR"/>
        </w:rPr>
      </w:pPr>
    </w:p>
    <w:p w:rsidR="00C82D0D" w:rsidRPr="00C82D0D" w:rsidRDefault="00C82D0D" w:rsidP="00C82D0D">
      <w:pPr>
        <w:shd w:val="clear" w:color="auto" w:fill="FFFFFF"/>
        <w:spacing w:after="0" w:line="240" w:lineRule="auto"/>
        <w:jc w:val="both"/>
        <w:textAlignment w:val="baseline"/>
        <w:rPr>
          <w:rFonts w:ascii="Times New Roman" w:eastAsia="Times New Roman" w:hAnsi="Times New Roman" w:cs="Times New Roman"/>
          <w:szCs w:val="24"/>
          <w:lang w:eastAsia="tr-TR"/>
        </w:rPr>
      </w:pPr>
    </w:p>
    <w:p w:rsidR="00EB48DF" w:rsidRPr="00EB48DF" w:rsidRDefault="00E10AAF" w:rsidP="00EB48DF">
      <w:pPr>
        <w:shd w:val="clear" w:color="auto" w:fill="FFFFFF"/>
        <w:spacing w:after="0" w:line="240" w:lineRule="auto"/>
        <w:ind w:left="284"/>
        <w:jc w:val="both"/>
        <w:textAlignment w:val="baseline"/>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lastRenderedPageBreak/>
        <w:t>k</w:t>
      </w:r>
      <w:r w:rsidR="00EB48DF">
        <w:rPr>
          <w:rFonts w:ascii="Times New Roman" w:eastAsia="Times New Roman" w:hAnsi="Times New Roman" w:cs="Times New Roman"/>
          <w:szCs w:val="24"/>
          <w:lang w:eastAsia="tr-TR"/>
        </w:rPr>
        <w:t>)  </w:t>
      </w:r>
      <w:r w:rsidR="00D57235">
        <w:rPr>
          <w:rFonts w:ascii="Times New Roman" w:eastAsia="Times New Roman" w:hAnsi="Times New Roman" w:cs="Times New Roman"/>
          <w:szCs w:val="24"/>
          <w:lang w:eastAsia="tr-TR"/>
        </w:rPr>
        <w:t xml:space="preserve"> </w:t>
      </w:r>
      <w:r w:rsidR="00EB48DF" w:rsidRPr="00EB48DF">
        <w:rPr>
          <w:rFonts w:ascii="Times New Roman" w:eastAsia="Times New Roman" w:hAnsi="Times New Roman" w:cs="Times New Roman"/>
          <w:szCs w:val="24"/>
          <w:lang w:eastAsia="tr-TR"/>
        </w:rPr>
        <w:t>Valilik tarafından bu emirle alınan yasaklama kararları ve bu emre ek olarak alınabilecek yasaklama kararları valilik web sitesinden duyurulacaktır. Bununla birlikte kaymakamlık tarafından verilen kararlar da kaymakamlığın web sitesi ile beraber valilik web sitesinden de duyurulacaktır.</w:t>
      </w:r>
    </w:p>
    <w:p w:rsidR="00CF5474" w:rsidRDefault="00CF5474"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p>
    <w:p w:rsidR="00CF5474" w:rsidRDefault="00CF5474"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p>
    <w:p w:rsidR="00CF5474" w:rsidRDefault="00CF5474"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p>
    <w:p w:rsidR="00CF5474" w:rsidRDefault="00CF5474"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p>
    <w:p w:rsidR="00CF5474" w:rsidRDefault="00CF5474"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r w:rsidRPr="00B339EB">
        <w:rPr>
          <w:rFonts w:ascii="Times New Roman" w:eastAsia="Times New Roman" w:hAnsi="Times New Roman" w:cs="Times New Roman"/>
          <w:b/>
          <w:bCs/>
          <w:szCs w:val="24"/>
          <w:bdr w:val="none" w:sz="0" w:space="0" w:color="auto" w:frame="1"/>
          <w:lang w:eastAsia="tr-TR"/>
        </w:rPr>
        <w:t>CEZAÎ HÜKÜMLER:</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E5201B" w:rsidRPr="00B339EB" w:rsidRDefault="004D7587" w:rsidP="007E5834">
      <w:pPr>
        <w:shd w:val="clear" w:color="auto" w:fill="FFFFFF"/>
        <w:spacing w:after="0" w:line="240" w:lineRule="auto"/>
        <w:jc w:val="both"/>
        <w:textAlignment w:val="baseline"/>
        <w:rPr>
          <w:rFonts w:ascii="Times New Roman" w:hAnsi="Times New Roman" w:cs="Times New Roman"/>
          <w:szCs w:val="24"/>
        </w:rPr>
      </w:pPr>
      <w:r w:rsidRPr="00B339EB">
        <w:rPr>
          <w:rFonts w:ascii="Times New Roman" w:eastAsia="Times New Roman" w:hAnsi="Times New Roman" w:cs="Times New Roman"/>
          <w:szCs w:val="24"/>
          <w:bdr w:val="none" w:sz="0" w:space="0" w:color="auto" w:frame="1"/>
          <w:lang w:eastAsia="tr-TR"/>
        </w:rPr>
        <w:t>  </w:t>
      </w:r>
      <w:r w:rsidR="00C817AD">
        <w:rPr>
          <w:rFonts w:ascii="Times New Roman" w:eastAsia="Times New Roman" w:hAnsi="Times New Roman" w:cs="Times New Roman"/>
          <w:b/>
          <w:bCs/>
          <w:szCs w:val="24"/>
          <w:bdr w:val="none" w:sz="0" w:space="0" w:color="auto" w:frame="1"/>
          <w:lang w:eastAsia="tr-TR"/>
        </w:rPr>
        <w:t>MADDE 5</w:t>
      </w:r>
      <w:r w:rsidRPr="00B339EB">
        <w:rPr>
          <w:rFonts w:ascii="Times New Roman" w:eastAsia="Times New Roman" w:hAnsi="Times New Roman" w:cs="Times New Roman"/>
          <w:b/>
          <w:bCs/>
          <w:szCs w:val="24"/>
          <w:bdr w:val="none" w:sz="0" w:space="0" w:color="auto" w:frame="1"/>
          <w:lang w:eastAsia="tr-TR"/>
        </w:rPr>
        <w:t>- </w:t>
      </w:r>
      <w:r w:rsidRPr="00B339EB">
        <w:rPr>
          <w:rFonts w:ascii="Times New Roman" w:eastAsia="Times New Roman" w:hAnsi="Times New Roman" w:cs="Times New Roman"/>
          <w:szCs w:val="24"/>
          <w:bdr w:val="none" w:sz="0" w:space="0" w:color="auto" w:frame="1"/>
          <w:lang w:eastAsia="tr-TR"/>
        </w:rPr>
        <w:t xml:space="preserve">5442 sayılı İl İdaresi Kanununun </w:t>
      </w:r>
      <w:r w:rsidR="005D0407" w:rsidRPr="00B339EB">
        <w:rPr>
          <w:rFonts w:ascii="Times New Roman" w:hAnsi="Times New Roman" w:cs="Times New Roman"/>
          <w:szCs w:val="24"/>
        </w:rPr>
        <w:t>11</w:t>
      </w:r>
      <w:r w:rsidR="00E5201B" w:rsidRPr="00B339EB">
        <w:rPr>
          <w:rFonts w:ascii="Times New Roman" w:hAnsi="Times New Roman" w:cs="Times New Roman"/>
          <w:szCs w:val="24"/>
        </w:rPr>
        <w:t>’ inci maddesi;</w:t>
      </w:r>
    </w:p>
    <w:p w:rsidR="00E5201B" w:rsidRPr="00B339EB" w:rsidRDefault="00E5201B" w:rsidP="007E5834">
      <w:pPr>
        <w:shd w:val="clear" w:color="auto" w:fill="FFFFFF"/>
        <w:spacing w:after="0" w:line="240" w:lineRule="auto"/>
        <w:jc w:val="both"/>
        <w:textAlignment w:val="baseline"/>
        <w:rPr>
          <w:rFonts w:ascii="Times New Roman" w:hAnsi="Times New Roman" w:cs="Times New Roman"/>
          <w:szCs w:val="24"/>
        </w:rPr>
      </w:pPr>
      <w:r w:rsidRPr="00B339EB">
        <w:rPr>
          <w:rFonts w:ascii="Times New Roman" w:hAnsi="Times New Roman" w:cs="Times New Roman"/>
          <w:szCs w:val="24"/>
        </w:rPr>
        <w:tab/>
      </w:r>
      <w:r w:rsidR="005D0407" w:rsidRPr="00B339EB">
        <w:rPr>
          <w:rFonts w:ascii="Times New Roman" w:hAnsi="Times New Roman" w:cs="Times New Roman"/>
          <w:szCs w:val="24"/>
        </w:rPr>
        <w:t xml:space="preserve">A) Vali, il sınırları içinde bulunan genel ve özel bütün kolluk kuvvet ve teşkilatının amiridir. Suç işlenmesini önlemek, kamu düzen ve güvenini korumak için gereken tedbirleri alır. Bu maksatla Devletin genel ve özel kolluk kuvvetlerini istihdam eder, bu teşkilat amir ve memurları vali tarafından verilen emirleri derhal yerine getirmekle yükümlüdür. </w:t>
      </w:r>
    </w:p>
    <w:p w:rsidR="00E5201B" w:rsidRPr="00B339EB" w:rsidRDefault="00E5201B" w:rsidP="007E5834">
      <w:pPr>
        <w:shd w:val="clear" w:color="auto" w:fill="FFFFFF"/>
        <w:spacing w:after="0" w:line="240" w:lineRule="auto"/>
        <w:jc w:val="both"/>
        <w:textAlignment w:val="baseline"/>
        <w:rPr>
          <w:rFonts w:ascii="Times New Roman" w:hAnsi="Times New Roman" w:cs="Times New Roman"/>
          <w:szCs w:val="24"/>
        </w:rPr>
      </w:pPr>
      <w:r w:rsidRPr="00B339EB">
        <w:rPr>
          <w:rFonts w:ascii="Times New Roman" w:hAnsi="Times New Roman" w:cs="Times New Roman"/>
          <w:szCs w:val="24"/>
        </w:rPr>
        <w:tab/>
      </w:r>
      <w:r w:rsidR="005D0407" w:rsidRPr="00B339EB">
        <w:rPr>
          <w:rFonts w:ascii="Times New Roman" w:hAnsi="Times New Roman" w:cs="Times New Roman"/>
          <w:szCs w:val="24"/>
        </w:rPr>
        <w:t xml:space="preserve">B) Memleketin sınır ve kıyı emniyetini ve sınır ve kıyı emniyetiyle ilgili bütün işleri, yürürlükte bulunan hükümlere göre sağlar ve yürütür. </w:t>
      </w:r>
    </w:p>
    <w:p w:rsidR="004D7587" w:rsidRPr="00B339EB" w:rsidRDefault="00E5201B" w:rsidP="007E5834">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hAnsi="Times New Roman" w:cs="Times New Roman"/>
          <w:szCs w:val="24"/>
        </w:rPr>
        <w:tab/>
      </w:r>
      <w:r w:rsidR="005D0407" w:rsidRPr="00B339EB">
        <w:rPr>
          <w:rFonts w:ascii="Times New Roman" w:hAnsi="Times New Roman" w:cs="Times New Roman"/>
          <w:szCs w:val="24"/>
        </w:rPr>
        <w:t xml:space="preserve">C) İl sınırları içinde huzur ve güvenliğin, kişi dokunulmazlığının, tasarrufa </w:t>
      </w:r>
      <w:proofErr w:type="spellStart"/>
      <w:r w:rsidR="005D0407" w:rsidRPr="00B339EB">
        <w:rPr>
          <w:rFonts w:ascii="Times New Roman" w:hAnsi="Times New Roman" w:cs="Times New Roman"/>
          <w:szCs w:val="24"/>
        </w:rPr>
        <w:t>müteaallik</w:t>
      </w:r>
      <w:proofErr w:type="spellEnd"/>
      <w:r w:rsidR="005D0407" w:rsidRPr="00B339EB">
        <w:rPr>
          <w:rFonts w:ascii="Times New Roman" w:hAnsi="Times New Roman" w:cs="Times New Roman"/>
          <w:szCs w:val="24"/>
        </w:rPr>
        <w:t xml:space="preserve"> emniyetin, kamu esenliğinin sağlanması ve önleyici kolluk yetkisi valinin ödev ve görevlerindendir. (Ek cümle: 25/7/2018-7145/1 </w:t>
      </w:r>
      <w:proofErr w:type="spellStart"/>
      <w:r w:rsidR="005D0407" w:rsidRPr="00B339EB">
        <w:rPr>
          <w:rFonts w:ascii="Times New Roman" w:hAnsi="Times New Roman" w:cs="Times New Roman"/>
          <w:szCs w:val="24"/>
        </w:rPr>
        <w:t>md.</w:t>
      </w:r>
      <w:proofErr w:type="spellEnd"/>
      <w:r w:rsidR="005D0407" w:rsidRPr="00B339EB">
        <w:rPr>
          <w:rFonts w:ascii="Times New Roman" w:hAnsi="Times New Roman" w:cs="Times New Roman"/>
          <w:szCs w:val="24"/>
        </w:rPr>
        <w:t>) Bunları sağlamak için vali gereken karar ve tedbirleri alır.</w:t>
      </w:r>
      <w:r w:rsidR="000A1791" w:rsidRPr="00B339EB">
        <w:rPr>
          <w:rFonts w:ascii="Times New Roman" w:eastAsia="Times New Roman" w:hAnsi="Times New Roman" w:cs="Times New Roman"/>
          <w:szCs w:val="24"/>
          <w:bdr w:val="none" w:sz="0" w:space="0" w:color="auto" w:frame="1"/>
          <w:lang w:eastAsia="tr-TR"/>
        </w:rPr>
        <w:t xml:space="preserve"> </w:t>
      </w:r>
      <w:r w:rsidR="00BE4E1A" w:rsidRPr="00B339EB">
        <w:rPr>
          <w:rFonts w:ascii="Times New Roman" w:eastAsia="Times New Roman" w:hAnsi="Times New Roman" w:cs="Times New Roman"/>
          <w:szCs w:val="24"/>
          <w:bdr w:val="none" w:sz="0" w:space="0" w:color="auto" w:frame="1"/>
          <w:lang w:eastAsia="tr-TR"/>
        </w:rPr>
        <w:t>Hükmü</w:t>
      </w:r>
      <w:r w:rsidR="004D7587" w:rsidRPr="00B339EB">
        <w:rPr>
          <w:rFonts w:ascii="Times New Roman" w:eastAsia="Times New Roman" w:hAnsi="Times New Roman" w:cs="Times New Roman"/>
          <w:szCs w:val="24"/>
          <w:bdr w:val="none" w:sz="0" w:space="0" w:color="auto" w:frame="1"/>
          <w:lang w:eastAsia="tr-TR"/>
        </w:rPr>
        <w:t xml:space="preserve"> amirdir.</w:t>
      </w:r>
    </w:p>
    <w:p w:rsidR="004D7587" w:rsidRPr="00B339EB" w:rsidRDefault="004D7587" w:rsidP="007E5834">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E5201B" w:rsidP="007E5834">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bdr w:val="none" w:sz="0" w:space="0" w:color="auto" w:frame="1"/>
          <w:lang w:eastAsia="tr-TR"/>
        </w:rPr>
        <w:tab/>
      </w:r>
      <w:r w:rsidR="004D7587" w:rsidRPr="00B339EB">
        <w:rPr>
          <w:rFonts w:ascii="Times New Roman" w:eastAsia="Times New Roman" w:hAnsi="Times New Roman" w:cs="Times New Roman"/>
          <w:szCs w:val="24"/>
          <w:bdr w:val="none" w:sz="0" w:space="0" w:color="auto" w:frame="1"/>
          <w:lang w:eastAsia="tr-TR"/>
        </w:rPr>
        <w:t xml:space="preserve">Bu nedenle her türlü </w:t>
      </w:r>
      <w:proofErr w:type="spellStart"/>
      <w:r w:rsidR="004D7587" w:rsidRPr="00B339EB">
        <w:rPr>
          <w:rFonts w:ascii="Times New Roman" w:eastAsia="Times New Roman" w:hAnsi="Times New Roman" w:cs="Times New Roman"/>
          <w:szCs w:val="24"/>
          <w:bdr w:val="none" w:sz="0" w:space="0" w:color="auto" w:frame="1"/>
          <w:lang w:eastAsia="tr-TR"/>
        </w:rPr>
        <w:t>İHA’nın</w:t>
      </w:r>
      <w:proofErr w:type="spellEnd"/>
      <w:r w:rsidR="004D7587" w:rsidRPr="00B339EB">
        <w:rPr>
          <w:rFonts w:ascii="Times New Roman" w:eastAsia="Times New Roman" w:hAnsi="Times New Roman" w:cs="Times New Roman"/>
          <w:szCs w:val="24"/>
          <w:bdr w:val="none" w:sz="0" w:space="0" w:color="auto" w:frame="1"/>
          <w:lang w:eastAsia="tr-TR"/>
        </w:rPr>
        <w:t>, yasaklanan mahallerde veya Genel Müdürlükten gerekli izin alınmadan gerçekleştirilen uçuşların, kamu kurum ve kuruluşları ile özel şahıslar tarafından yapılacak ihbar, şikâyet üzerine veya kolluk kuvvetlerince tespit edilmesi halinde bu durum tutanağa bağlanacak ve ilgili kolluk kuvvetlerince meri mevzuat çerçevesinde işlem uygulanacaktır.</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Bu kararın uygulanmasına, yerine getirilmesine aykırı davranan, tatbik ve icrasına muhalefet eden, zorluk çıkaran kişiler hakkında; 5442 sayılı İl İdaresi Kanunu’nun 66. maddesindeki “İl genel kurulu veya idare kurulları yahut en büyük mülkiye amirleri tarafından kanunların verdiği yetkiye istinaden ittihaz ve usulen tebliğ veya ilan olunan karar ve tedbirlerin tatbik ve icrasına muhalefet eden veya müşkülat gösterenler veya riayet etmeyenler, mahalli mülki amir tarafından Kabahatler Kanununun 32’nci maddesi hükmü uyarınca cezalandırılır. Ayrıca, kamu düzenini ve güvenliğini veya kişilerin can ve mal emniyetini tehlikeye düşürecek toplumsal olayların baş göstermesi halinde Vali tarafından kamu düzenini sağlamak amacıyla alınan ve usulüne göre ilan olunan karar ve tedbirlere aykırı davrananlar, üç aydan bir yıla kadar hapis cezasıyla cezalandırılır.” hükmü çerçevesinde yasal işlem yapılacaktır.</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r w:rsidRPr="00B339EB">
        <w:rPr>
          <w:rFonts w:ascii="Times New Roman" w:eastAsia="Times New Roman" w:hAnsi="Times New Roman" w:cs="Times New Roman"/>
          <w:b/>
          <w:bCs/>
          <w:szCs w:val="24"/>
          <w:bdr w:val="none" w:sz="0" w:space="0" w:color="auto" w:frame="1"/>
          <w:lang w:eastAsia="tr-TR"/>
        </w:rPr>
        <w:t>YÜRÜRLÜK:</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r w:rsidR="00C817AD">
        <w:rPr>
          <w:rFonts w:ascii="Times New Roman" w:eastAsia="Times New Roman" w:hAnsi="Times New Roman" w:cs="Times New Roman"/>
          <w:b/>
          <w:bCs/>
          <w:szCs w:val="24"/>
          <w:lang w:eastAsia="tr-TR"/>
        </w:rPr>
        <w:t>MADDE 6</w:t>
      </w:r>
      <w:r w:rsidRPr="00B339EB">
        <w:rPr>
          <w:rFonts w:ascii="Times New Roman" w:eastAsia="Times New Roman" w:hAnsi="Times New Roman" w:cs="Times New Roman"/>
          <w:b/>
          <w:bCs/>
          <w:szCs w:val="24"/>
          <w:lang w:eastAsia="tr-TR"/>
        </w:rPr>
        <w:t>-</w:t>
      </w:r>
      <w:r w:rsidR="0020048D">
        <w:rPr>
          <w:rFonts w:ascii="Times New Roman" w:eastAsia="Times New Roman" w:hAnsi="Times New Roman" w:cs="Times New Roman"/>
          <w:szCs w:val="24"/>
          <w:lang w:eastAsia="tr-TR"/>
        </w:rPr>
        <w:t> Bu emir Ağrı</w:t>
      </w:r>
      <w:r w:rsidRPr="00B339EB">
        <w:rPr>
          <w:rFonts w:ascii="Times New Roman" w:eastAsia="Times New Roman" w:hAnsi="Times New Roman" w:cs="Times New Roman"/>
          <w:szCs w:val="24"/>
          <w:lang w:eastAsia="tr-TR"/>
        </w:rPr>
        <w:t xml:space="preserve"> Valisi tarafından onaylandığı tarihte yürürlüğe girer.</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r w:rsidRPr="00B339EB">
        <w:rPr>
          <w:rFonts w:ascii="Times New Roman" w:eastAsia="Times New Roman" w:hAnsi="Times New Roman" w:cs="Times New Roman"/>
          <w:b/>
          <w:bCs/>
          <w:szCs w:val="24"/>
          <w:bdr w:val="none" w:sz="0" w:space="0" w:color="auto" w:frame="1"/>
          <w:lang w:eastAsia="tr-TR"/>
        </w:rPr>
        <w:t>YÜRÜTME:</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r w:rsidR="00C817AD">
        <w:rPr>
          <w:rFonts w:ascii="Times New Roman" w:eastAsia="Times New Roman" w:hAnsi="Times New Roman" w:cs="Times New Roman"/>
          <w:b/>
          <w:bCs/>
          <w:szCs w:val="24"/>
          <w:lang w:eastAsia="tr-TR"/>
        </w:rPr>
        <w:t>MADDE 7</w:t>
      </w:r>
      <w:r w:rsidRPr="00B339EB">
        <w:rPr>
          <w:rFonts w:ascii="Times New Roman" w:eastAsia="Times New Roman" w:hAnsi="Times New Roman" w:cs="Times New Roman"/>
          <w:b/>
          <w:bCs/>
          <w:szCs w:val="24"/>
          <w:lang w:eastAsia="tr-TR"/>
        </w:rPr>
        <w:t>-</w:t>
      </w:r>
      <w:r w:rsidR="0020048D">
        <w:rPr>
          <w:rFonts w:ascii="Times New Roman" w:eastAsia="Times New Roman" w:hAnsi="Times New Roman" w:cs="Times New Roman"/>
          <w:szCs w:val="24"/>
          <w:lang w:eastAsia="tr-TR"/>
        </w:rPr>
        <w:t> Bu emir hükümlerini Ağrı</w:t>
      </w:r>
      <w:r w:rsidRPr="00B339EB">
        <w:rPr>
          <w:rFonts w:ascii="Times New Roman" w:eastAsia="Times New Roman" w:hAnsi="Times New Roman" w:cs="Times New Roman"/>
          <w:szCs w:val="24"/>
          <w:lang w:eastAsia="tr-TR"/>
        </w:rPr>
        <w:t xml:space="preserve"> Valisi yürütür.</w:t>
      </w:r>
    </w:p>
    <w:p w:rsidR="004D7587" w:rsidRPr="00B339EB" w:rsidRDefault="004D7587" w:rsidP="004D7587">
      <w:pPr>
        <w:shd w:val="clear" w:color="auto" w:fill="FFFFFF"/>
        <w:spacing w:after="0" w:line="240" w:lineRule="auto"/>
        <w:jc w:val="both"/>
        <w:textAlignment w:val="baseline"/>
        <w:rPr>
          <w:rFonts w:ascii="Times New Roman" w:eastAsia="Times New Roman" w:hAnsi="Times New Roman" w:cs="Times New Roman"/>
          <w:szCs w:val="24"/>
          <w:lang w:eastAsia="tr-TR"/>
        </w:rPr>
      </w:pPr>
      <w:r w:rsidRPr="00B339EB">
        <w:rPr>
          <w:rFonts w:ascii="Times New Roman" w:eastAsia="Times New Roman" w:hAnsi="Times New Roman" w:cs="Times New Roman"/>
          <w:szCs w:val="24"/>
          <w:lang w:eastAsia="tr-TR"/>
        </w:rPr>
        <w:t> </w:t>
      </w:r>
    </w:p>
    <w:p w:rsidR="00920F19" w:rsidRPr="00B339EB" w:rsidRDefault="00920F19" w:rsidP="00920F19">
      <w:pPr>
        <w:shd w:val="clear" w:color="auto" w:fill="FFFFFF"/>
        <w:spacing w:after="0" w:line="240" w:lineRule="auto"/>
        <w:jc w:val="right"/>
        <w:textAlignment w:val="baseline"/>
        <w:rPr>
          <w:rFonts w:ascii="Times New Roman" w:eastAsia="Times New Roman" w:hAnsi="Times New Roman" w:cs="Times New Roman"/>
          <w:szCs w:val="24"/>
          <w:bdr w:val="none" w:sz="0" w:space="0" w:color="auto" w:frame="1"/>
          <w:lang w:eastAsia="tr-TR"/>
        </w:rPr>
      </w:pPr>
    </w:p>
    <w:p w:rsidR="00920F19" w:rsidRPr="00B339EB" w:rsidRDefault="00920F19" w:rsidP="00920F19">
      <w:pPr>
        <w:shd w:val="clear" w:color="auto" w:fill="FFFFFF"/>
        <w:spacing w:after="0" w:line="240" w:lineRule="auto"/>
        <w:jc w:val="center"/>
        <w:textAlignment w:val="baseline"/>
        <w:rPr>
          <w:rFonts w:ascii="Times New Roman" w:eastAsia="Times New Roman" w:hAnsi="Times New Roman" w:cs="Times New Roman"/>
          <w:szCs w:val="24"/>
          <w:bdr w:val="none" w:sz="0" w:space="0" w:color="auto" w:frame="1"/>
          <w:lang w:eastAsia="tr-TR"/>
        </w:rPr>
      </w:pPr>
    </w:p>
    <w:p w:rsidR="002F5D79" w:rsidRPr="00B339EB" w:rsidRDefault="00E272FE" w:rsidP="002F5D79">
      <w:pPr>
        <w:shd w:val="clear" w:color="auto" w:fill="FFFFFF"/>
        <w:spacing w:after="0" w:line="240" w:lineRule="auto"/>
        <w:jc w:val="center"/>
        <w:textAlignment w:val="baseline"/>
        <w:rPr>
          <w:rFonts w:ascii="Times New Roman" w:eastAsia="Times New Roman" w:hAnsi="Times New Roman" w:cs="Times New Roman"/>
          <w:szCs w:val="24"/>
          <w:bdr w:val="none" w:sz="0" w:space="0" w:color="auto" w:frame="1"/>
          <w:lang w:eastAsia="tr-TR"/>
        </w:rPr>
      </w:pPr>
      <w:r>
        <w:rPr>
          <w:rFonts w:ascii="Times New Roman" w:eastAsia="Times New Roman" w:hAnsi="Times New Roman" w:cs="Times New Roman"/>
          <w:szCs w:val="24"/>
          <w:bdr w:val="none" w:sz="0" w:space="0" w:color="auto" w:frame="1"/>
          <w:lang w:eastAsia="tr-TR"/>
        </w:rPr>
        <w:t>27</w:t>
      </w:r>
      <w:r w:rsidR="0020048D">
        <w:rPr>
          <w:rFonts w:ascii="Times New Roman" w:eastAsia="Times New Roman" w:hAnsi="Times New Roman" w:cs="Times New Roman"/>
          <w:szCs w:val="24"/>
          <w:bdr w:val="none" w:sz="0" w:space="0" w:color="auto" w:frame="1"/>
          <w:lang w:eastAsia="tr-TR"/>
        </w:rPr>
        <w:t>.05</w:t>
      </w:r>
      <w:r w:rsidR="002F5D79" w:rsidRPr="00B339EB">
        <w:rPr>
          <w:rFonts w:ascii="Times New Roman" w:eastAsia="Times New Roman" w:hAnsi="Times New Roman" w:cs="Times New Roman"/>
          <w:szCs w:val="24"/>
          <w:bdr w:val="none" w:sz="0" w:space="0" w:color="auto" w:frame="1"/>
          <w:lang w:eastAsia="tr-TR"/>
        </w:rPr>
        <w:t>.2019</w:t>
      </w:r>
    </w:p>
    <w:p w:rsidR="002F5D79" w:rsidRPr="00B339EB" w:rsidRDefault="002F5D79" w:rsidP="002F5D79">
      <w:pPr>
        <w:shd w:val="clear" w:color="auto" w:fill="FFFFFF"/>
        <w:spacing w:after="0" w:line="240" w:lineRule="auto"/>
        <w:jc w:val="center"/>
        <w:textAlignment w:val="baseline"/>
        <w:rPr>
          <w:rFonts w:ascii="Times New Roman" w:eastAsia="Times New Roman" w:hAnsi="Times New Roman" w:cs="Times New Roman"/>
          <w:szCs w:val="24"/>
          <w:bdr w:val="none" w:sz="0" w:space="0" w:color="auto" w:frame="1"/>
          <w:lang w:eastAsia="tr-TR"/>
        </w:rPr>
      </w:pPr>
    </w:p>
    <w:p w:rsidR="002F5D79" w:rsidRPr="00B339EB" w:rsidRDefault="002F5D79" w:rsidP="002F5D79">
      <w:pPr>
        <w:shd w:val="clear" w:color="auto" w:fill="FFFFFF"/>
        <w:spacing w:after="0" w:line="240" w:lineRule="auto"/>
        <w:jc w:val="center"/>
        <w:textAlignment w:val="baseline"/>
        <w:rPr>
          <w:rFonts w:ascii="Times New Roman" w:eastAsia="Times New Roman" w:hAnsi="Times New Roman" w:cs="Times New Roman"/>
          <w:szCs w:val="24"/>
          <w:lang w:eastAsia="tr-TR"/>
        </w:rPr>
      </w:pPr>
      <w:r>
        <w:rPr>
          <w:rFonts w:ascii="Times New Roman" w:eastAsia="Times New Roman" w:hAnsi="Times New Roman" w:cs="Times New Roman"/>
          <w:szCs w:val="24"/>
          <w:bdr w:val="none" w:sz="0" w:space="0" w:color="auto" w:frame="1"/>
          <w:lang w:eastAsia="tr-TR"/>
        </w:rPr>
        <w:t xml:space="preserve"> </w:t>
      </w:r>
      <w:r w:rsidR="003C3DBC">
        <w:rPr>
          <w:rFonts w:ascii="Times New Roman" w:eastAsia="Times New Roman" w:hAnsi="Times New Roman" w:cs="Times New Roman"/>
          <w:szCs w:val="24"/>
          <w:bdr w:val="none" w:sz="0" w:space="0" w:color="auto" w:frame="1"/>
          <w:lang w:eastAsia="tr-TR"/>
        </w:rPr>
        <w:t>Süleyman ELBAN</w:t>
      </w:r>
    </w:p>
    <w:p w:rsidR="002F5D79" w:rsidRPr="00B339EB" w:rsidRDefault="002F5D79" w:rsidP="002F5D79">
      <w:pPr>
        <w:shd w:val="clear" w:color="auto" w:fill="FFFFFF"/>
        <w:spacing w:after="0" w:line="240" w:lineRule="auto"/>
        <w:textAlignment w:val="baseline"/>
        <w:rPr>
          <w:rFonts w:ascii="Times New Roman" w:eastAsia="Times New Roman" w:hAnsi="Times New Roman" w:cs="Times New Roman"/>
          <w:szCs w:val="24"/>
          <w:bdr w:val="none" w:sz="0" w:space="0" w:color="auto" w:frame="1"/>
          <w:lang w:eastAsia="tr-TR"/>
        </w:rPr>
      </w:pPr>
      <w:r>
        <w:rPr>
          <w:rFonts w:ascii="Times New Roman" w:eastAsia="Times New Roman" w:hAnsi="Times New Roman" w:cs="Times New Roman"/>
          <w:szCs w:val="24"/>
          <w:bdr w:val="none" w:sz="0" w:space="0" w:color="auto" w:frame="1"/>
          <w:lang w:eastAsia="tr-TR"/>
        </w:rPr>
        <w:t xml:space="preserve">                                                                                    </w:t>
      </w:r>
      <w:r w:rsidRPr="00B339EB">
        <w:rPr>
          <w:rFonts w:ascii="Times New Roman" w:eastAsia="Times New Roman" w:hAnsi="Times New Roman" w:cs="Times New Roman"/>
          <w:szCs w:val="24"/>
          <w:bdr w:val="none" w:sz="0" w:space="0" w:color="auto" w:frame="1"/>
          <w:lang w:eastAsia="tr-TR"/>
        </w:rPr>
        <w:t>Vali</w:t>
      </w:r>
    </w:p>
    <w:p w:rsidR="002F5D79" w:rsidRPr="00B339EB" w:rsidRDefault="002F5D79" w:rsidP="002F5D79">
      <w:pPr>
        <w:tabs>
          <w:tab w:val="left" w:pos="3435"/>
        </w:tabs>
        <w:rPr>
          <w:rFonts w:ascii="Times New Roman" w:hAnsi="Times New Roman" w:cs="Times New Roman"/>
          <w:szCs w:val="24"/>
        </w:rPr>
      </w:pPr>
    </w:p>
    <w:p w:rsidR="00B339EB" w:rsidRDefault="00B339EB" w:rsidP="00920F19">
      <w:pPr>
        <w:shd w:val="clear" w:color="auto" w:fill="FFFFFF"/>
        <w:spacing w:after="0" w:line="240" w:lineRule="auto"/>
        <w:jc w:val="center"/>
        <w:textAlignment w:val="baseline"/>
        <w:rPr>
          <w:rFonts w:ascii="Times New Roman" w:eastAsia="Times New Roman" w:hAnsi="Times New Roman" w:cs="Times New Roman"/>
          <w:szCs w:val="24"/>
          <w:bdr w:val="none" w:sz="0" w:space="0" w:color="auto" w:frame="1"/>
          <w:lang w:eastAsia="tr-TR"/>
        </w:rPr>
      </w:pPr>
      <w:bookmarkStart w:id="0" w:name="_GoBack"/>
      <w:bookmarkEnd w:id="0"/>
    </w:p>
    <w:p w:rsidR="00B339EB" w:rsidRPr="00B339EB" w:rsidRDefault="00B339EB" w:rsidP="00920F19">
      <w:pPr>
        <w:shd w:val="clear" w:color="auto" w:fill="FFFFFF"/>
        <w:spacing w:after="0" w:line="240" w:lineRule="auto"/>
        <w:jc w:val="center"/>
        <w:textAlignment w:val="baseline"/>
        <w:rPr>
          <w:rFonts w:ascii="Times New Roman" w:eastAsia="Times New Roman" w:hAnsi="Times New Roman" w:cs="Times New Roman"/>
          <w:szCs w:val="24"/>
          <w:bdr w:val="none" w:sz="0" w:space="0" w:color="auto" w:frame="1"/>
          <w:lang w:eastAsia="tr-TR"/>
        </w:rPr>
      </w:pPr>
    </w:p>
    <w:p w:rsidR="00B36F4F" w:rsidRPr="00B339EB" w:rsidRDefault="00B36F4F" w:rsidP="00920F19">
      <w:pPr>
        <w:shd w:val="clear" w:color="auto" w:fill="FFFFFF"/>
        <w:spacing w:after="0" w:line="240" w:lineRule="auto"/>
        <w:jc w:val="center"/>
        <w:textAlignment w:val="baseline"/>
        <w:rPr>
          <w:rFonts w:ascii="Times New Roman" w:eastAsia="Times New Roman" w:hAnsi="Times New Roman" w:cs="Times New Roman"/>
          <w:szCs w:val="24"/>
          <w:bdr w:val="none" w:sz="0" w:space="0" w:color="auto" w:frame="1"/>
          <w:lang w:eastAsia="tr-TR"/>
        </w:rPr>
      </w:pPr>
    </w:p>
    <w:p w:rsidR="00B36F4F" w:rsidRPr="00B339EB" w:rsidRDefault="00B36F4F" w:rsidP="00920F19">
      <w:pPr>
        <w:shd w:val="clear" w:color="auto" w:fill="FFFFFF"/>
        <w:spacing w:after="0" w:line="240" w:lineRule="auto"/>
        <w:jc w:val="center"/>
        <w:textAlignment w:val="baseline"/>
        <w:rPr>
          <w:rFonts w:ascii="Times New Roman" w:eastAsia="Times New Roman" w:hAnsi="Times New Roman" w:cs="Times New Roman"/>
          <w:szCs w:val="24"/>
          <w:bdr w:val="none" w:sz="0" w:space="0" w:color="auto" w:frame="1"/>
          <w:lang w:eastAsia="tr-TR"/>
        </w:rPr>
      </w:pPr>
    </w:p>
    <w:p w:rsidR="00B36F4F" w:rsidRPr="00B339EB" w:rsidRDefault="00B36F4F" w:rsidP="00B36F4F">
      <w:pPr>
        <w:shd w:val="clear" w:color="auto" w:fill="FFFFFF"/>
        <w:spacing w:after="0" w:line="240" w:lineRule="auto"/>
        <w:textAlignment w:val="baseline"/>
        <w:rPr>
          <w:rFonts w:ascii="Times New Roman" w:eastAsia="Times New Roman" w:hAnsi="Times New Roman" w:cs="Times New Roman"/>
          <w:szCs w:val="24"/>
          <w:lang w:eastAsia="tr-TR"/>
        </w:rPr>
      </w:pPr>
    </w:p>
    <w:p w:rsidR="00B339EB" w:rsidRDefault="00B339EB" w:rsidP="00920F19">
      <w:pPr>
        <w:spacing w:after="0" w:line="240" w:lineRule="auto"/>
        <w:jc w:val="right"/>
        <w:rPr>
          <w:rFonts w:ascii="Times New Roman" w:hAnsi="Times New Roman" w:cs="Times New Roman"/>
          <w:szCs w:val="24"/>
        </w:rPr>
      </w:pPr>
    </w:p>
    <w:p w:rsidR="00B339EB" w:rsidRPr="00B339EB" w:rsidRDefault="00B339EB" w:rsidP="00B339EB">
      <w:pPr>
        <w:rPr>
          <w:rFonts w:ascii="Times New Roman" w:hAnsi="Times New Roman" w:cs="Times New Roman"/>
          <w:szCs w:val="24"/>
        </w:rPr>
      </w:pPr>
    </w:p>
    <w:sectPr w:rsidR="00B339EB" w:rsidRPr="00B339EB" w:rsidSect="00522CC9">
      <w:footerReference w:type="default" r:id="rId8"/>
      <w:pgSz w:w="11906" w:h="16838"/>
      <w:pgMar w:top="28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76" w:rsidRDefault="00BF4D76" w:rsidP="00B36F4F">
      <w:pPr>
        <w:spacing w:after="0" w:line="240" w:lineRule="auto"/>
      </w:pPr>
      <w:r>
        <w:separator/>
      </w:r>
    </w:p>
  </w:endnote>
  <w:endnote w:type="continuationSeparator" w:id="0">
    <w:p w:rsidR="00BF4D76" w:rsidRDefault="00BF4D76" w:rsidP="00B3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538836"/>
      <w:docPartObj>
        <w:docPartGallery w:val="Page Numbers (Bottom of Page)"/>
        <w:docPartUnique/>
      </w:docPartObj>
    </w:sdtPr>
    <w:sdtEndPr/>
    <w:sdtContent>
      <w:p w:rsidR="00753DB9" w:rsidRDefault="00753DB9">
        <w:pPr>
          <w:pStyle w:val="AltBilgi"/>
          <w:jc w:val="center"/>
        </w:pPr>
        <w:r>
          <w:rPr>
            <w:noProof/>
            <w:lang w:eastAsia="tr-TR"/>
          </w:rPr>
          <mc:AlternateContent>
            <mc:Choice Requires="wps">
              <w:drawing>
                <wp:inline distT="0" distB="0" distL="0" distR="0">
                  <wp:extent cx="5467350" cy="54610"/>
                  <wp:effectExtent l="9525" t="19050" r="9525" b="12065"/>
                  <wp:docPr id="2" name="Akış Çizelgesi: Kar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CF1EDC3" id="_x0000_t110" coordsize="21600,21600" o:spt="110" path="m10800,l,10800,10800,21600,21600,10800xe">
                  <v:stroke joinstyle="miter"/>
                  <v:path gradientshapeok="t" o:connecttype="rect" textboxrect="5400,5400,16200,16200"/>
                </v:shapetype>
                <v:shape id="Akış Çizelgesi: Karar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" fillcolor="black">
                  <w10:anchorlock/>
                </v:shape>
              </w:pict>
            </mc:Fallback>
          </mc:AlternateContent>
        </w:r>
      </w:p>
      <w:p w:rsidR="00753DB9" w:rsidRDefault="00753DB9">
        <w:pPr>
          <w:pStyle w:val="AltBilgi"/>
          <w:jc w:val="center"/>
        </w:pPr>
        <w:r>
          <w:fldChar w:fldCharType="begin"/>
        </w:r>
        <w:r>
          <w:instrText>PAGE    \* MERGEFORMAT</w:instrText>
        </w:r>
        <w:r>
          <w:fldChar w:fldCharType="separate"/>
        </w:r>
        <w:r w:rsidR="00522CC9">
          <w:rPr>
            <w:noProof/>
          </w:rPr>
          <w:t>3</w:t>
        </w:r>
        <w:r>
          <w:fldChar w:fldCharType="end"/>
        </w:r>
      </w:p>
    </w:sdtContent>
  </w:sdt>
  <w:p w:rsidR="000E2174" w:rsidRDefault="000E21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76" w:rsidRDefault="00BF4D76" w:rsidP="00B36F4F">
      <w:pPr>
        <w:spacing w:after="0" w:line="240" w:lineRule="auto"/>
      </w:pPr>
      <w:r>
        <w:separator/>
      </w:r>
    </w:p>
  </w:footnote>
  <w:footnote w:type="continuationSeparator" w:id="0">
    <w:p w:rsidR="00BF4D76" w:rsidRDefault="00BF4D76" w:rsidP="00B3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05D"/>
    <w:multiLevelType w:val="hybridMultilevel"/>
    <w:tmpl w:val="CA5019B6"/>
    <w:lvl w:ilvl="0" w:tplc="B8E0DFB4">
      <w:start w:val="1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6EC3DE1"/>
    <w:multiLevelType w:val="hybridMultilevel"/>
    <w:tmpl w:val="BDE6C918"/>
    <w:lvl w:ilvl="0" w:tplc="7A405ACC">
      <w:start w:val="1"/>
      <w:numFmt w:val="upperRoman"/>
      <w:lvlText w:val="%1)"/>
      <w:lvlJc w:val="left"/>
      <w:pPr>
        <w:ind w:left="1004" w:hanging="720"/>
      </w:pPr>
      <w:rPr>
        <w:rFonts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2" w15:restartNumberingAfterBreak="0">
    <w:nsid w:val="193364B4"/>
    <w:multiLevelType w:val="hybridMultilevel"/>
    <w:tmpl w:val="C7E40560"/>
    <w:lvl w:ilvl="0" w:tplc="19B8E9A4">
      <w:start w:val="10"/>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1D684872"/>
    <w:multiLevelType w:val="hybridMultilevel"/>
    <w:tmpl w:val="DC2658D2"/>
    <w:lvl w:ilvl="0" w:tplc="B8E0DFB4">
      <w:start w:val="2"/>
      <w:numFmt w:val="lowerLetter"/>
      <w:lvlText w:val="%1)"/>
      <w:lvlJc w:val="left"/>
      <w:pPr>
        <w:ind w:left="644" w:hanging="360"/>
      </w:pPr>
      <w:rPr>
        <w:rFonts w:hint="default"/>
      </w:rPr>
    </w:lvl>
    <w:lvl w:ilvl="1" w:tplc="041F0019" w:tentative="1">
      <w:start w:val="1"/>
      <w:numFmt w:val="lowerLetter"/>
      <w:lvlText w:val="%2."/>
      <w:lvlJc w:val="left"/>
      <w:pPr>
        <w:ind w:left="1314" w:hanging="360"/>
      </w:pPr>
    </w:lvl>
    <w:lvl w:ilvl="2" w:tplc="041F001B" w:tentative="1">
      <w:start w:val="1"/>
      <w:numFmt w:val="lowerRoman"/>
      <w:lvlText w:val="%3."/>
      <w:lvlJc w:val="right"/>
      <w:pPr>
        <w:ind w:left="2034" w:hanging="180"/>
      </w:pPr>
    </w:lvl>
    <w:lvl w:ilvl="3" w:tplc="041F000F" w:tentative="1">
      <w:start w:val="1"/>
      <w:numFmt w:val="decimal"/>
      <w:lvlText w:val="%4."/>
      <w:lvlJc w:val="left"/>
      <w:pPr>
        <w:ind w:left="2754" w:hanging="360"/>
      </w:pPr>
    </w:lvl>
    <w:lvl w:ilvl="4" w:tplc="041F0019" w:tentative="1">
      <w:start w:val="1"/>
      <w:numFmt w:val="lowerLetter"/>
      <w:lvlText w:val="%5."/>
      <w:lvlJc w:val="left"/>
      <w:pPr>
        <w:ind w:left="3474" w:hanging="360"/>
      </w:pPr>
    </w:lvl>
    <w:lvl w:ilvl="5" w:tplc="041F001B" w:tentative="1">
      <w:start w:val="1"/>
      <w:numFmt w:val="lowerRoman"/>
      <w:lvlText w:val="%6."/>
      <w:lvlJc w:val="right"/>
      <w:pPr>
        <w:ind w:left="4194" w:hanging="180"/>
      </w:pPr>
    </w:lvl>
    <w:lvl w:ilvl="6" w:tplc="041F000F" w:tentative="1">
      <w:start w:val="1"/>
      <w:numFmt w:val="decimal"/>
      <w:lvlText w:val="%7."/>
      <w:lvlJc w:val="left"/>
      <w:pPr>
        <w:ind w:left="4914" w:hanging="360"/>
      </w:pPr>
    </w:lvl>
    <w:lvl w:ilvl="7" w:tplc="041F0019" w:tentative="1">
      <w:start w:val="1"/>
      <w:numFmt w:val="lowerLetter"/>
      <w:lvlText w:val="%8."/>
      <w:lvlJc w:val="left"/>
      <w:pPr>
        <w:ind w:left="5634" w:hanging="360"/>
      </w:pPr>
    </w:lvl>
    <w:lvl w:ilvl="8" w:tplc="041F001B" w:tentative="1">
      <w:start w:val="1"/>
      <w:numFmt w:val="lowerRoman"/>
      <w:lvlText w:val="%9."/>
      <w:lvlJc w:val="right"/>
      <w:pPr>
        <w:ind w:left="6354" w:hanging="180"/>
      </w:pPr>
    </w:lvl>
  </w:abstractNum>
  <w:abstractNum w:abstractNumId="4" w15:restartNumberingAfterBreak="0">
    <w:nsid w:val="3F43410D"/>
    <w:multiLevelType w:val="hybridMultilevel"/>
    <w:tmpl w:val="942259CE"/>
    <w:lvl w:ilvl="0" w:tplc="CDDC1A76">
      <w:start w:val="1"/>
      <w:numFmt w:val="upperRoman"/>
      <w:lvlText w:val="%1)"/>
      <w:lvlJc w:val="left"/>
      <w:pPr>
        <w:ind w:left="1140" w:hanging="72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B826533"/>
    <w:multiLevelType w:val="hybridMultilevel"/>
    <w:tmpl w:val="1F987B76"/>
    <w:lvl w:ilvl="0" w:tplc="BA8AE648">
      <w:start w:val="2"/>
      <w:numFmt w:val="decimal"/>
      <w:lvlText w:val="%1-"/>
      <w:lvlJc w:val="left"/>
      <w:pPr>
        <w:ind w:left="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505102">
      <w:start w:val="1"/>
      <w:numFmt w:val="lowerLetter"/>
      <w:lvlText w:val="%2"/>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2648A">
      <w:start w:val="1"/>
      <w:numFmt w:val="lowerRoman"/>
      <w:lvlText w:val="%3"/>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20A740">
      <w:start w:val="1"/>
      <w:numFmt w:val="decimal"/>
      <w:lvlText w:val="%4"/>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4A12">
      <w:start w:val="1"/>
      <w:numFmt w:val="lowerLetter"/>
      <w:lvlText w:val="%5"/>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02FA6">
      <w:start w:val="1"/>
      <w:numFmt w:val="lowerRoman"/>
      <w:lvlText w:val="%6"/>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2A57C">
      <w:start w:val="1"/>
      <w:numFmt w:val="decimal"/>
      <w:lvlText w:val="%7"/>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49722">
      <w:start w:val="1"/>
      <w:numFmt w:val="lowerLetter"/>
      <w:lvlText w:val="%8"/>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6C346E">
      <w:start w:val="1"/>
      <w:numFmt w:val="lowerRoman"/>
      <w:lvlText w:val="%9"/>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06025E"/>
    <w:multiLevelType w:val="hybridMultilevel"/>
    <w:tmpl w:val="8A9C0D04"/>
    <w:lvl w:ilvl="0" w:tplc="B8E0DFB4">
      <w:start w:val="2"/>
      <w:numFmt w:val="lowerLetter"/>
      <w:lvlText w:val="%1)"/>
      <w:lvlJc w:val="left"/>
      <w:pPr>
        <w:ind w:left="644" w:hanging="360"/>
      </w:pPr>
      <w:rPr>
        <w:rFonts w:hint="default"/>
      </w:rPr>
    </w:lvl>
    <w:lvl w:ilvl="1" w:tplc="041F0019" w:tentative="1">
      <w:start w:val="1"/>
      <w:numFmt w:val="lowerLetter"/>
      <w:lvlText w:val="%2."/>
      <w:lvlJc w:val="left"/>
      <w:pPr>
        <w:ind w:left="1314" w:hanging="360"/>
      </w:pPr>
    </w:lvl>
    <w:lvl w:ilvl="2" w:tplc="041F001B" w:tentative="1">
      <w:start w:val="1"/>
      <w:numFmt w:val="lowerRoman"/>
      <w:lvlText w:val="%3."/>
      <w:lvlJc w:val="right"/>
      <w:pPr>
        <w:ind w:left="2034" w:hanging="180"/>
      </w:pPr>
    </w:lvl>
    <w:lvl w:ilvl="3" w:tplc="041F000F" w:tentative="1">
      <w:start w:val="1"/>
      <w:numFmt w:val="decimal"/>
      <w:lvlText w:val="%4."/>
      <w:lvlJc w:val="left"/>
      <w:pPr>
        <w:ind w:left="2754" w:hanging="360"/>
      </w:pPr>
    </w:lvl>
    <w:lvl w:ilvl="4" w:tplc="041F0019" w:tentative="1">
      <w:start w:val="1"/>
      <w:numFmt w:val="lowerLetter"/>
      <w:lvlText w:val="%5."/>
      <w:lvlJc w:val="left"/>
      <w:pPr>
        <w:ind w:left="3474" w:hanging="360"/>
      </w:pPr>
    </w:lvl>
    <w:lvl w:ilvl="5" w:tplc="041F001B" w:tentative="1">
      <w:start w:val="1"/>
      <w:numFmt w:val="lowerRoman"/>
      <w:lvlText w:val="%6."/>
      <w:lvlJc w:val="right"/>
      <w:pPr>
        <w:ind w:left="4194" w:hanging="180"/>
      </w:pPr>
    </w:lvl>
    <w:lvl w:ilvl="6" w:tplc="041F000F" w:tentative="1">
      <w:start w:val="1"/>
      <w:numFmt w:val="decimal"/>
      <w:lvlText w:val="%7."/>
      <w:lvlJc w:val="left"/>
      <w:pPr>
        <w:ind w:left="4914" w:hanging="360"/>
      </w:pPr>
    </w:lvl>
    <w:lvl w:ilvl="7" w:tplc="041F0019" w:tentative="1">
      <w:start w:val="1"/>
      <w:numFmt w:val="lowerLetter"/>
      <w:lvlText w:val="%8."/>
      <w:lvlJc w:val="left"/>
      <w:pPr>
        <w:ind w:left="5634" w:hanging="360"/>
      </w:pPr>
    </w:lvl>
    <w:lvl w:ilvl="8" w:tplc="041F001B" w:tentative="1">
      <w:start w:val="1"/>
      <w:numFmt w:val="lowerRoman"/>
      <w:lvlText w:val="%9."/>
      <w:lvlJc w:val="right"/>
      <w:pPr>
        <w:ind w:left="6354" w:hanging="180"/>
      </w:pPr>
    </w:lvl>
  </w:abstractNum>
  <w:num w:numId="1">
    <w:abstractNumId w:val="5"/>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87"/>
    <w:rsid w:val="00060F4B"/>
    <w:rsid w:val="000A1791"/>
    <w:rsid w:val="000B37F1"/>
    <w:rsid w:val="000B6320"/>
    <w:rsid w:val="000C6E6E"/>
    <w:rsid w:val="000E1809"/>
    <w:rsid w:val="000E2174"/>
    <w:rsid w:val="000E595E"/>
    <w:rsid w:val="0020048D"/>
    <w:rsid w:val="00237C6E"/>
    <w:rsid w:val="00275AED"/>
    <w:rsid w:val="002F5D79"/>
    <w:rsid w:val="003169CD"/>
    <w:rsid w:val="00317AEA"/>
    <w:rsid w:val="003608F1"/>
    <w:rsid w:val="0036659F"/>
    <w:rsid w:val="00376915"/>
    <w:rsid w:val="00381AC4"/>
    <w:rsid w:val="0038586A"/>
    <w:rsid w:val="003A415B"/>
    <w:rsid w:val="003B4083"/>
    <w:rsid w:val="003C3DBC"/>
    <w:rsid w:val="003E3061"/>
    <w:rsid w:val="0041294A"/>
    <w:rsid w:val="00422EB7"/>
    <w:rsid w:val="00437FA7"/>
    <w:rsid w:val="0049184C"/>
    <w:rsid w:val="004A7C5A"/>
    <w:rsid w:val="004D7587"/>
    <w:rsid w:val="005034E4"/>
    <w:rsid w:val="00512D64"/>
    <w:rsid w:val="00521058"/>
    <w:rsid w:val="00522CC9"/>
    <w:rsid w:val="00575B24"/>
    <w:rsid w:val="00587DE8"/>
    <w:rsid w:val="005929FD"/>
    <w:rsid w:val="005A50C8"/>
    <w:rsid w:val="005B232E"/>
    <w:rsid w:val="005D0407"/>
    <w:rsid w:val="0063277D"/>
    <w:rsid w:val="00635D21"/>
    <w:rsid w:val="00694851"/>
    <w:rsid w:val="006C59E7"/>
    <w:rsid w:val="0071030D"/>
    <w:rsid w:val="0074752A"/>
    <w:rsid w:val="00753DB9"/>
    <w:rsid w:val="0077602D"/>
    <w:rsid w:val="00782313"/>
    <w:rsid w:val="007A22F2"/>
    <w:rsid w:val="007E5834"/>
    <w:rsid w:val="00815EDF"/>
    <w:rsid w:val="008235B9"/>
    <w:rsid w:val="00824EE0"/>
    <w:rsid w:val="00865BC7"/>
    <w:rsid w:val="008A6432"/>
    <w:rsid w:val="008A7CA9"/>
    <w:rsid w:val="008B0249"/>
    <w:rsid w:val="008D4937"/>
    <w:rsid w:val="00920F19"/>
    <w:rsid w:val="0093646A"/>
    <w:rsid w:val="0096331B"/>
    <w:rsid w:val="009941BE"/>
    <w:rsid w:val="009A614A"/>
    <w:rsid w:val="00A0696E"/>
    <w:rsid w:val="00A926B5"/>
    <w:rsid w:val="00AD17C9"/>
    <w:rsid w:val="00AE7C7E"/>
    <w:rsid w:val="00B339EB"/>
    <w:rsid w:val="00B36F4F"/>
    <w:rsid w:val="00B77D12"/>
    <w:rsid w:val="00B93C91"/>
    <w:rsid w:val="00BE4E1A"/>
    <w:rsid w:val="00BE6262"/>
    <w:rsid w:val="00BF3A71"/>
    <w:rsid w:val="00BF4D76"/>
    <w:rsid w:val="00C715D7"/>
    <w:rsid w:val="00C817AD"/>
    <w:rsid w:val="00C82D0D"/>
    <w:rsid w:val="00C8542C"/>
    <w:rsid w:val="00CE5A28"/>
    <w:rsid w:val="00CF5474"/>
    <w:rsid w:val="00D01827"/>
    <w:rsid w:val="00D2493B"/>
    <w:rsid w:val="00D35021"/>
    <w:rsid w:val="00D57235"/>
    <w:rsid w:val="00DA0D23"/>
    <w:rsid w:val="00DB0355"/>
    <w:rsid w:val="00E10AAF"/>
    <w:rsid w:val="00E272FE"/>
    <w:rsid w:val="00E3287A"/>
    <w:rsid w:val="00E46C43"/>
    <w:rsid w:val="00E5201B"/>
    <w:rsid w:val="00E61017"/>
    <w:rsid w:val="00E7310E"/>
    <w:rsid w:val="00EB48DF"/>
    <w:rsid w:val="00EC35A2"/>
    <w:rsid w:val="00EE5226"/>
    <w:rsid w:val="00EF3558"/>
    <w:rsid w:val="00F016B4"/>
    <w:rsid w:val="00F13381"/>
    <w:rsid w:val="00F62FD9"/>
    <w:rsid w:val="00F65DA0"/>
    <w:rsid w:val="00F70FF5"/>
    <w:rsid w:val="00FB7657"/>
    <w:rsid w:val="00FD36C6"/>
    <w:rsid w:val="00FE4879"/>
    <w:rsid w:val="00FF02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85012"/>
  <w15:chartTrackingRefBased/>
  <w15:docId w15:val="{4B17F6B6-BF6C-431D-BD8D-58D19251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6F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6F4F"/>
  </w:style>
  <w:style w:type="paragraph" w:styleId="AltBilgi">
    <w:name w:val="footer"/>
    <w:basedOn w:val="Normal"/>
    <w:link w:val="AltBilgiChar"/>
    <w:uiPriority w:val="99"/>
    <w:unhideWhenUsed/>
    <w:rsid w:val="00B36F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6F4F"/>
  </w:style>
  <w:style w:type="paragraph" w:styleId="BalonMetni">
    <w:name w:val="Balloon Text"/>
    <w:basedOn w:val="Normal"/>
    <w:link w:val="BalonMetniChar"/>
    <w:uiPriority w:val="99"/>
    <w:semiHidden/>
    <w:unhideWhenUsed/>
    <w:rsid w:val="000B37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37F1"/>
    <w:rPr>
      <w:rFonts w:ascii="Segoe UI" w:hAnsi="Segoe UI" w:cs="Segoe UI"/>
      <w:sz w:val="18"/>
      <w:szCs w:val="18"/>
    </w:rPr>
  </w:style>
  <w:style w:type="paragraph" w:styleId="ListeParagraf">
    <w:name w:val="List Paragraph"/>
    <w:basedOn w:val="Normal"/>
    <w:uiPriority w:val="34"/>
    <w:qFormat/>
    <w:rsid w:val="005B2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383500">
      <w:bodyDiv w:val="1"/>
      <w:marLeft w:val="0"/>
      <w:marRight w:val="0"/>
      <w:marTop w:val="0"/>
      <w:marBottom w:val="0"/>
      <w:divBdr>
        <w:top w:val="none" w:sz="0" w:space="0" w:color="auto"/>
        <w:left w:val="none" w:sz="0" w:space="0" w:color="auto"/>
        <w:bottom w:val="none" w:sz="0" w:space="0" w:color="auto"/>
        <w:right w:val="none" w:sz="0" w:space="0" w:color="auto"/>
      </w:divBdr>
      <w:divsChild>
        <w:div w:id="843862347">
          <w:marLeft w:val="0"/>
          <w:marRight w:val="0"/>
          <w:marTop w:val="75"/>
          <w:marBottom w:val="0"/>
          <w:divBdr>
            <w:top w:val="none" w:sz="0" w:space="0" w:color="auto"/>
            <w:left w:val="none" w:sz="0" w:space="0" w:color="auto"/>
            <w:bottom w:val="none" w:sz="0" w:space="0" w:color="auto"/>
            <w:right w:val="none" w:sz="0" w:space="0" w:color="auto"/>
          </w:divBdr>
        </w:div>
        <w:div w:id="1200362510">
          <w:marLeft w:val="0"/>
          <w:marRight w:val="0"/>
          <w:marTop w:val="75"/>
          <w:marBottom w:val="0"/>
          <w:divBdr>
            <w:top w:val="none" w:sz="0" w:space="0" w:color="auto"/>
            <w:left w:val="none" w:sz="0" w:space="0" w:color="auto"/>
            <w:bottom w:val="none" w:sz="0" w:space="0" w:color="auto"/>
            <w:right w:val="none" w:sz="0" w:space="0" w:color="auto"/>
          </w:divBdr>
        </w:div>
        <w:div w:id="1943762362">
          <w:marLeft w:val="0"/>
          <w:marRight w:val="0"/>
          <w:marTop w:val="75"/>
          <w:marBottom w:val="0"/>
          <w:divBdr>
            <w:top w:val="none" w:sz="0" w:space="0" w:color="auto"/>
            <w:left w:val="none" w:sz="0" w:space="0" w:color="auto"/>
            <w:bottom w:val="none" w:sz="0" w:space="0" w:color="auto"/>
            <w:right w:val="none" w:sz="0" w:space="0" w:color="auto"/>
          </w:divBdr>
        </w:div>
        <w:div w:id="460004747">
          <w:marLeft w:val="0"/>
          <w:marRight w:val="0"/>
          <w:marTop w:val="75"/>
          <w:marBottom w:val="0"/>
          <w:divBdr>
            <w:top w:val="none" w:sz="0" w:space="0" w:color="auto"/>
            <w:left w:val="none" w:sz="0" w:space="0" w:color="auto"/>
            <w:bottom w:val="none" w:sz="0" w:space="0" w:color="auto"/>
            <w:right w:val="none" w:sz="0" w:space="0" w:color="auto"/>
          </w:divBdr>
        </w:div>
        <w:div w:id="2082677701">
          <w:marLeft w:val="0"/>
          <w:marRight w:val="0"/>
          <w:marTop w:val="75"/>
          <w:marBottom w:val="0"/>
          <w:divBdr>
            <w:top w:val="none" w:sz="0" w:space="0" w:color="auto"/>
            <w:left w:val="none" w:sz="0" w:space="0" w:color="auto"/>
            <w:bottom w:val="none" w:sz="0" w:space="0" w:color="auto"/>
            <w:right w:val="none" w:sz="0" w:space="0" w:color="auto"/>
          </w:divBdr>
        </w:div>
        <w:div w:id="1314531698">
          <w:marLeft w:val="0"/>
          <w:marRight w:val="0"/>
          <w:marTop w:val="75"/>
          <w:marBottom w:val="0"/>
          <w:divBdr>
            <w:top w:val="none" w:sz="0" w:space="0" w:color="auto"/>
            <w:left w:val="none" w:sz="0" w:space="0" w:color="auto"/>
            <w:bottom w:val="none" w:sz="0" w:space="0" w:color="auto"/>
            <w:right w:val="none" w:sz="0" w:space="0" w:color="auto"/>
          </w:divBdr>
        </w:div>
        <w:div w:id="191387715">
          <w:marLeft w:val="0"/>
          <w:marRight w:val="0"/>
          <w:marTop w:val="75"/>
          <w:marBottom w:val="0"/>
          <w:divBdr>
            <w:top w:val="none" w:sz="0" w:space="0" w:color="auto"/>
            <w:left w:val="none" w:sz="0" w:space="0" w:color="auto"/>
            <w:bottom w:val="none" w:sz="0" w:space="0" w:color="auto"/>
            <w:right w:val="none" w:sz="0" w:space="0" w:color="auto"/>
          </w:divBdr>
        </w:div>
        <w:div w:id="320476052">
          <w:marLeft w:val="0"/>
          <w:marRight w:val="0"/>
          <w:marTop w:val="75"/>
          <w:marBottom w:val="0"/>
          <w:divBdr>
            <w:top w:val="none" w:sz="0" w:space="0" w:color="auto"/>
            <w:left w:val="none" w:sz="0" w:space="0" w:color="auto"/>
            <w:bottom w:val="none" w:sz="0" w:space="0" w:color="auto"/>
            <w:right w:val="none" w:sz="0" w:space="0" w:color="auto"/>
          </w:divBdr>
        </w:div>
        <w:div w:id="899487650">
          <w:marLeft w:val="0"/>
          <w:marRight w:val="0"/>
          <w:marTop w:val="75"/>
          <w:marBottom w:val="0"/>
          <w:divBdr>
            <w:top w:val="none" w:sz="0" w:space="0" w:color="auto"/>
            <w:left w:val="none" w:sz="0" w:space="0" w:color="auto"/>
            <w:bottom w:val="none" w:sz="0" w:space="0" w:color="auto"/>
            <w:right w:val="none" w:sz="0" w:space="0" w:color="auto"/>
          </w:divBdr>
        </w:div>
        <w:div w:id="939147632">
          <w:marLeft w:val="0"/>
          <w:marRight w:val="0"/>
          <w:marTop w:val="75"/>
          <w:marBottom w:val="0"/>
          <w:divBdr>
            <w:top w:val="none" w:sz="0" w:space="0" w:color="auto"/>
            <w:left w:val="none" w:sz="0" w:space="0" w:color="auto"/>
            <w:bottom w:val="none" w:sz="0" w:space="0" w:color="auto"/>
            <w:right w:val="none" w:sz="0" w:space="0" w:color="auto"/>
          </w:divBdr>
        </w:div>
        <w:div w:id="319964576">
          <w:marLeft w:val="0"/>
          <w:marRight w:val="0"/>
          <w:marTop w:val="75"/>
          <w:marBottom w:val="0"/>
          <w:divBdr>
            <w:top w:val="none" w:sz="0" w:space="0" w:color="auto"/>
            <w:left w:val="none" w:sz="0" w:space="0" w:color="auto"/>
            <w:bottom w:val="none" w:sz="0" w:space="0" w:color="auto"/>
            <w:right w:val="none" w:sz="0" w:space="0" w:color="auto"/>
          </w:divBdr>
        </w:div>
        <w:div w:id="801583083">
          <w:marLeft w:val="0"/>
          <w:marRight w:val="0"/>
          <w:marTop w:val="75"/>
          <w:marBottom w:val="0"/>
          <w:divBdr>
            <w:top w:val="none" w:sz="0" w:space="0" w:color="auto"/>
            <w:left w:val="none" w:sz="0" w:space="0" w:color="auto"/>
            <w:bottom w:val="none" w:sz="0" w:space="0" w:color="auto"/>
            <w:right w:val="none" w:sz="0" w:space="0" w:color="auto"/>
          </w:divBdr>
        </w:div>
        <w:div w:id="1846938398">
          <w:marLeft w:val="0"/>
          <w:marRight w:val="0"/>
          <w:marTop w:val="75"/>
          <w:marBottom w:val="0"/>
          <w:divBdr>
            <w:top w:val="none" w:sz="0" w:space="0" w:color="auto"/>
            <w:left w:val="none" w:sz="0" w:space="0" w:color="auto"/>
            <w:bottom w:val="none" w:sz="0" w:space="0" w:color="auto"/>
            <w:right w:val="none" w:sz="0" w:space="0" w:color="auto"/>
          </w:divBdr>
        </w:div>
        <w:div w:id="2104181038">
          <w:marLeft w:val="0"/>
          <w:marRight w:val="0"/>
          <w:marTop w:val="75"/>
          <w:marBottom w:val="0"/>
          <w:divBdr>
            <w:top w:val="none" w:sz="0" w:space="0" w:color="auto"/>
            <w:left w:val="none" w:sz="0" w:space="0" w:color="auto"/>
            <w:bottom w:val="none" w:sz="0" w:space="0" w:color="auto"/>
            <w:right w:val="none" w:sz="0" w:space="0" w:color="auto"/>
          </w:divBdr>
        </w:div>
        <w:div w:id="210187793">
          <w:marLeft w:val="0"/>
          <w:marRight w:val="0"/>
          <w:marTop w:val="75"/>
          <w:marBottom w:val="0"/>
          <w:divBdr>
            <w:top w:val="none" w:sz="0" w:space="0" w:color="auto"/>
            <w:left w:val="none" w:sz="0" w:space="0" w:color="auto"/>
            <w:bottom w:val="none" w:sz="0" w:space="0" w:color="auto"/>
            <w:right w:val="none" w:sz="0" w:space="0" w:color="auto"/>
          </w:divBdr>
        </w:div>
        <w:div w:id="949505090">
          <w:marLeft w:val="0"/>
          <w:marRight w:val="0"/>
          <w:marTop w:val="75"/>
          <w:marBottom w:val="0"/>
          <w:divBdr>
            <w:top w:val="none" w:sz="0" w:space="0" w:color="auto"/>
            <w:left w:val="none" w:sz="0" w:space="0" w:color="auto"/>
            <w:bottom w:val="none" w:sz="0" w:space="0" w:color="auto"/>
            <w:right w:val="none" w:sz="0" w:space="0" w:color="auto"/>
          </w:divBdr>
        </w:div>
        <w:div w:id="725226348">
          <w:marLeft w:val="0"/>
          <w:marRight w:val="0"/>
          <w:marTop w:val="75"/>
          <w:marBottom w:val="0"/>
          <w:divBdr>
            <w:top w:val="none" w:sz="0" w:space="0" w:color="auto"/>
            <w:left w:val="none" w:sz="0" w:space="0" w:color="auto"/>
            <w:bottom w:val="none" w:sz="0" w:space="0" w:color="auto"/>
            <w:right w:val="none" w:sz="0" w:space="0" w:color="auto"/>
          </w:divBdr>
        </w:div>
        <w:div w:id="567611508">
          <w:marLeft w:val="0"/>
          <w:marRight w:val="0"/>
          <w:marTop w:val="75"/>
          <w:marBottom w:val="0"/>
          <w:divBdr>
            <w:top w:val="none" w:sz="0" w:space="0" w:color="auto"/>
            <w:left w:val="none" w:sz="0" w:space="0" w:color="auto"/>
            <w:bottom w:val="none" w:sz="0" w:space="0" w:color="auto"/>
            <w:right w:val="none" w:sz="0" w:space="0" w:color="auto"/>
          </w:divBdr>
        </w:div>
        <w:div w:id="853810692">
          <w:marLeft w:val="0"/>
          <w:marRight w:val="0"/>
          <w:marTop w:val="75"/>
          <w:marBottom w:val="0"/>
          <w:divBdr>
            <w:top w:val="none" w:sz="0" w:space="0" w:color="auto"/>
            <w:left w:val="none" w:sz="0" w:space="0" w:color="auto"/>
            <w:bottom w:val="none" w:sz="0" w:space="0" w:color="auto"/>
            <w:right w:val="none" w:sz="0" w:space="0" w:color="auto"/>
          </w:divBdr>
        </w:div>
        <w:div w:id="228158300">
          <w:marLeft w:val="0"/>
          <w:marRight w:val="0"/>
          <w:marTop w:val="75"/>
          <w:marBottom w:val="0"/>
          <w:divBdr>
            <w:top w:val="none" w:sz="0" w:space="0" w:color="auto"/>
            <w:left w:val="none" w:sz="0" w:space="0" w:color="auto"/>
            <w:bottom w:val="none" w:sz="0" w:space="0" w:color="auto"/>
            <w:right w:val="none" w:sz="0" w:space="0" w:color="auto"/>
          </w:divBdr>
        </w:div>
        <w:div w:id="1244022293">
          <w:marLeft w:val="0"/>
          <w:marRight w:val="0"/>
          <w:marTop w:val="75"/>
          <w:marBottom w:val="0"/>
          <w:divBdr>
            <w:top w:val="none" w:sz="0" w:space="0" w:color="auto"/>
            <w:left w:val="none" w:sz="0" w:space="0" w:color="auto"/>
            <w:bottom w:val="none" w:sz="0" w:space="0" w:color="auto"/>
            <w:right w:val="none" w:sz="0" w:space="0" w:color="auto"/>
          </w:divBdr>
        </w:div>
        <w:div w:id="1003319971">
          <w:marLeft w:val="0"/>
          <w:marRight w:val="0"/>
          <w:marTop w:val="75"/>
          <w:marBottom w:val="0"/>
          <w:divBdr>
            <w:top w:val="none" w:sz="0" w:space="0" w:color="auto"/>
            <w:left w:val="none" w:sz="0" w:space="0" w:color="auto"/>
            <w:bottom w:val="none" w:sz="0" w:space="0" w:color="auto"/>
            <w:right w:val="none" w:sz="0" w:space="0" w:color="auto"/>
          </w:divBdr>
        </w:div>
        <w:div w:id="62337398">
          <w:marLeft w:val="0"/>
          <w:marRight w:val="0"/>
          <w:marTop w:val="75"/>
          <w:marBottom w:val="0"/>
          <w:divBdr>
            <w:top w:val="none" w:sz="0" w:space="0" w:color="auto"/>
            <w:left w:val="none" w:sz="0" w:space="0" w:color="auto"/>
            <w:bottom w:val="none" w:sz="0" w:space="0" w:color="auto"/>
            <w:right w:val="none" w:sz="0" w:space="0" w:color="auto"/>
          </w:divBdr>
        </w:div>
        <w:div w:id="458572634">
          <w:marLeft w:val="0"/>
          <w:marRight w:val="0"/>
          <w:marTop w:val="75"/>
          <w:marBottom w:val="0"/>
          <w:divBdr>
            <w:top w:val="none" w:sz="0" w:space="0" w:color="auto"/>
            <w:left w:val="none" w:sz="0" w:space="0" w:color="auto"/>
            <w:bottom w:val="none" w:sz="0" w:space="0" w:color="auto"/>
            <w:right w:val="none" w:sz="0" w:space="0" w:color="auto"/>
          </w:divBdr>
        </w:div>
        <w:div w:id="1912306174">
          <w:marLeft w:val="0"/>
          <w:marRight w:val="0"/>
          <w:marTop w:val="75"/>
          <w:marBottom w:val="0"/>
          <w:divBdr>
            <w:top w:val="none" w:sz="0" w:space="0" w:color="auto"/>
            <w:left w:val="none" w:sz="0" w:space="0" w:color="auto"/>
            <w:bottom w:val="none" w:sz="0" w:space="0" w:color="auto"/>
            <w:right w:val="none" w:sz="0" w:space="0" w:color="auto"/>
          </w:divBdr>
        </w:div>
        <w:div w:id="535965417">
          <w:marLeft w:val="0"/>
          <w:marRight w:val="0"/>
          <w:marTop w:val="75"/>
          <w:marBottom w:val="0"/>
          <w:divBdr>
            <w:top w:val="none" w:sz="0" w:space="0" w:color="auto"/>
            <w:left w:val="none" w:sz="0" w:space="0" w:color="auto"/>
            <w:bottom w:val="none" w:sz="0" w:space="0" w:color="auto"/>
            <w:right w:val="none" w:sz="0" w:space="0" w:color="auto"/>
          </w:divBdr>
        </w:div>
        <w:div w:id="970787580">
          <w:marLeft w:val="0"/>
          <w:marRight w:val="0"/>
          <w:marTop w:val="75"/>
          <w:marBottom w:val="0"/>
          <w:divBdr>
            <w:top w:val="none" w:sz="0" w:space="0" w:color="auto"/>
            <w:left w:val="none" w:sz="0" w:space="0" w:color="auto"/>
            <w:bottom w:val="none" w:sz="0" w:space="0" w:color="auto"/>
            <w:right w:val="none" w:sz="0" w:space="0" w:color="auto"/>
          </w:divBdr>
        </w:div>
        <w:div w:id="1797596976">
          <w:marLeft w:val="0"/>
          <w:marRight w:val="0"/>
          <w:marTop w:val="75"/>
          <w:marBottom w:val="0"/>
          <w:divBdr>
            <w:top w:val="none" w:sz="0" w:space="0" w:color="auto"/>
            <w:left w:val="none" w:sz="0" w:space="0" w:color="auto"/>
            <w:bottom w:val="none" w:sz="0" w:space="0" w:color="auto"/>
            <w:right w:val="none" w:sz="0" w:space="0" w:color="auto"/>
          </w:divBdr>
        </w:div>
        <w:div w:id="1771777103">
          <w:marLeft w:val="0"/>
          <w:marRight w:val="0"/>
          <w:marTop w:val="75"/>
          <w:marBottom w:val="0"/>
          <w:divBdr>
            <w:top w:val="none" w:sz="0" w:space="0" w:color="auto"/>
            <w:left w:val="none" w:sz="0" w:space="0" w:color="auto"/>
            <w:bottom w:val="none" w:sz="0" w:space="0" w:color="auto"/>
            <w:right w:val="none" w:sz="0" w:space="0" w:color="auto"/>
          </w:divBdr>
        </w:div>
        <w:div w:id="1553544736">
          <w:marLeft w:val="0"/>
          <w:marRight w:val="0"/>
          <w:marTop w:val="75"/>
          <w:marBottom w:val="0"/>
          <w:divBdr>
            <w:top w:val="none" w:sz="0" w:space="0" w:color="auto"/>
            <w:left w:val="none" w:sz="0" w:space="0" w:color="auto"/>
            <w:bottom w:val="none" w:sz="0" w:space="0" w:color="auto"/>
            <w:right w:val="none" w:sz="0" w:space="0" w:color="auto"/>
          </w:divBdr>
        </w:div>
        <w:div w:id="246886570">
          <w:marLeft w:val="0"/>
          <w:marRight w:val="0"/>
          <w:marTop w:val="75"/>
          <w:marBottom w:val="0"/>
          <w:divBdr>
            <w:top w:val="none" w:sz="0" w:space="0" w:color="auto"/>
            <w:left w:val="none" w:sz="0" w:space="0" w:color="auto"/>
            <w:bottom w:val="none" w:sz="0" w:space="0" w:color="auto"/>
            <w:right w:val="none" w:sz="0" w:space="0" w:color="auto"/>
          </w:divBdr>
        </w:div>
        <w:div w:id="1870340280">
          <w:marLeft w:val="0"/>
          <w:marRight w:val="0"/>
          <w:marTop w:val="75"/>
          <w:marBottom w:val="0"/>
          <w:divBdr>
            <w:top w:val="none" w:sz="0" w:space="0" w:color="auto"/>
            <w:left w:val="none" w:sz="0" w:space="0" w:color="auto"/>
            <w:bottom w:val="none" w:sz="0" w:space="0" w:color="auto"/>
            <w:right w:val="none" w:sz="0" w:space="0" w:color="auto"/>
          </w:divBdr>
        </w:div>
        <w:div w:id="1138643503">
          <w:marLeft w:val="0"/>
          <w:marRight w:val="0"/>
          <w:marTop w:val="75"/>
          <w:marBottom w:val="0"/>
          <w:divBdr>
            <w:top w:val="none" w:sz="0" w:space="0" w:color="auto"/>
            <w:left w:val="none" w:sz="0" w:space="0" w:color="auto"/>
            <w:bottom w:val="none" w:sz="0" w:space="0" w:color="auto"/>
            <w:right w:val="none" w:sz="0" w:space="0" w:color="auto"/>
          </w:divBdr>
        </w:div>
        <w:div w:id="1885169140">
          <w:marLeft w:val="0"/>
          <w:marRight w:val="0"/>
          <w:marTop w:val="75"/>
          <w:marBottom w:val="0"/>
          <w:divBdr>
            <w:top w:val="none" w:sz="0" w:space="0" w:color="auto"/>
            <w:left w:val="none" w:sz="0" w:space="0" w:color="auto"/>
            <w:bottom w:val="none" w:sz="0" w:space="0" w:color="auto"/>
            <w:right w:val="none" w:sz="0" w:space="0" w:color="auto"/>
          </w:divBdr>
        </w:div>
        <w:div w:id="1643386698">
          <w:marLeft w:val="0"/>
          <w:marRight w:val="0"/>
          <w:marTop w:val="75"/>
          <w:marBottom w:val="0"/>
          <w:divBdr>
            <w:top w:val="none" w:sz="0" w:space="0" w:color="auto"/>
            <w:left w:val="none" w:sz="0" w:space="0" w:color="auto"/>
            <w:bottom w:val="none" w:sz="0" w:space="0" w:color="auto"/>
            <w:right w:val="none" w:sz="0" w:space="0" w:color="auto"/>
          </w:divBdr>
        </w:div>
        <w:div w:id="281805703">
          <w:marLeft w:val="0"/>
          <w:marRight w:val="0"/>
          <w:marTop w:val="75"/>
          <w:marBottom w:val="0"/>
          <w:divBdr>
            <w:top w:val="none" w:sz="0" w:space="0" w:color="auto"/>
            <w:left w:val="none" w:sz="0" w:space="0" w:color="auto"/>
            <w:bottom w:val="none" w:sz="0" w:space="0" w:color="auto"/>
            <w:right w:val="none" w:sz="0" w:space="0" w:color="auto"/>
          </w:divBdr>
        </w:div>
        <w:div w:id="1551646001">
          <w:marLeft w:val="0"/>
          <w:marRight w:val="0"/>
          <w:marTop w:val="75"/>
          <w:marBottom w:val="0"/>
          <w:divBdr>
            <w:top w:val="none" w:sz="0" w:space="0" w:color="auto"/>
            <w:left w:val="none" w:sz="0" w:space="0" w:color="auto"/>
            <w:bottom w:val="none" w:sz="0" w:space="0" w:color="auto"/>
            <w:right w:val="none" w:sz="0" w:space="0" w:color="auto"/>
          </w:divBdr>
        </w:div>
        <w:div w:id="503321747">
          <w:marLeft w:val="0"/>
          <w:marRight w:val="0"/>
          <w:marTop w:val="75"/>
          <w:marBottom w:val="0"/>
          <w:divBdr>
            <w:top w:val="none" w:sz="0" w:space="0" w:color="auto"/>
            <w:left w:val="none" w:sz="0" w:space="0" w:color="auto"/>
            <w:bottom w:val="none" w:sz="0" w:space="0" w:color="auto"/>
            <w:right w:val="none" w:sz="0" w:space="0" w:color="auto"/>
          </w:divBdr>
        </w:div>
        <w:div w:id="1195728472">
          <w:marLeft w:val="0"/>
          <w:marRight w:val="0"/>
          <w:marTop w:val="75"/>
          <w:marBottom w:val="0"/>
          <w:divBdr>
            <w:top w:val="none" w:sz="0" w:space="0" w:color="auto"/>
            <w:left w:val="none" w:sz="0" w:space="0" w:color="auto"/>
            <w:bottom w:val="none" w:sz="0" w:space="0" w:color="auto"/>
            <w:right w:val="none" w:sz="0" w:space="0" w:color="auto"/>
          </w:divBdr>
        </w:div>
        <w:div w:id="2049639787">
          <w:marLeft w:val="0"/>
          <w:marRight w:val="0"/>
          <w:marTop w:val="75"/>
          <w:marBottom w:val="0"/>
          <w:divBdr>
            <w:top w:val="none" w:sz="0" w:space="0" w:color="auto"/>
            <w:left w:val="none" w:sz="0" w:space="0" w:color="auto"/>
            <w:bottom w:val="none" w:sz="0" w:space="0" w:color="auto"/>
            <w:right w:val="none" w:sz="0" w:space="0" w:color="auto"/>
          </w:divBdr>
        </w:div>
        <w:div w:id="1857695417">
          <w:marLeft w:val="0"/>
          <w:marRight w:val="0"/>
          <w:marTop w:val="75"/>
          <w:marBottom w:val="0"/>
          <w:divBdr>
            <w:top w:val="none" w:sz="0" w:space="0" w:color="auto"/>
            <w:left w:val="none" w:sz="0" w:space="0" w:color="auto"/>
            <w:bottom w:val="none" w:sz="0" w:space="0" w:color="auto"/>
            <w:right w:val="none" w:sz="0" w:space="0" w:color="auto"/>
          </w:divBdr>
        </w:div>
        <w:div w:id="331302251">
          <w:marLeft w:val="0"/>
          <w:marRight w:val="0"/>
          <w:marTop w:val="75"/>
          <w:marBottom w:val="0"/>
          <w:divBdr>
            <w:top w:val="none" w:sz="0" w:space="0" w:color="auto"/>
            <w:left w:val="none" w:sz="0" w:space="0" w:color="auto"/>
            <w:bottom w:val="none" w:sz="0" w:space="0" w:color="auto"/>
            <w:right w:val="none" w:sz="0" w:space="0" w:color="auto"/>
          </w:divBdr>
        </w:div>
        <w:div w:id="920985002">
          <w:marLeft w:val="0"/>
          <w:marRight w:val="0"/>
          <w:marTop w:val="75"/>
          <w:marBottom w:val="0"/>
          <w:divBdr>
            <w:top w:val="none" w:sz="0" w:space="0" w:color="auto"/>
            <w:left w:val="none" w:sz="0" w:space="0" w:color="auto"/>
            <w:bottom w:val="none" w:sz="0" w:space="0" w:color="auto"/>
            <w:right w:val="none" w:sz="0" w:space="0" w:color="auto"/>
          </w:divBdr>
        </w:div>
        <w:div w:id="89132344">
          <w:marLeft w:val="0"/>
          <w:marRight w:val="0"/>
          <w:marTop w:val="75"/>
          <w:marBottom w:val="0"/>
          <w:divBdr>
            <w:top w:val="none" w:sz="0" w:space="0" w:color="auto"/>
            <w:left w:val="none" w:sz="0" w:space="0" w:color="auto"/>
            <w:bottom w:val="none" w:sz="0" w:space="0" w:color="auto"/>
            <w:right w:val="none" w:sz="0" w:space="0" w:color="auto"/>
          </w:divBdr>
        </w:div>
        <w:div w:id="756361204">
          <w:marLeft w:val="0"/>
          <w:marRight w:val="0"/>
          <w:marTop w:val="75"/>
          <w:marBottom w:val="0"/>
          <w:divBdr>
            <w:top w:val="none" w:sz="0" w:space="0" w:color="auto"/>
            <w:left w:val="none" w:sz="0" w:space="0" w:color="auto"/>
            <w:bottom w:val="none" w:sz="0" w:space="0" w:color="auto"/>
            <w:right w:val="none" w:sz="0" w:space="0" w:color="auto"/>
          </w:divBdr>
        </w:div>
        <w:div w:id="1585139804">
          <w:marLeft w:val="0"/>
          <w:marRight w:val="0"/>
          <w:marTop w:val="75"/>
          <w:marBottom w:val="0"/>
          <w:divBdr>
            <w:top w:val="none" w:sz="0" w:space="0" w:color="auto"/>
            <w:left w:val="none" w:sz="0" w:space="0" w:color="auto"/>
            <w:bottom w:val="none" w:sz="0" w:space="0" w:color="auto"/>
            <w:right w:val="none" w:sz="0" w:space="0" w:color="auto"/>
          </w:divBdr>
        </w:div>
        <w:div w:id="1960718850">
          <w:marLeft w:val="0"/>
          <w:marRight w:val="0"/>
          <w:marTop w:val="75"/>
          <w:marBottom w:val="0"/>
          <w:divBdr>
            <w:top w:val="none" w:sz="0" w:space="0" w:color="auto"/>
            <w:left w:val="none" w:sz="0" w:space="0" w:color="auto"/>
            <w:bottom w:val="none" w:sz="0" w:space="0" w:color="auto"/>
            <w:right w:val="none" w:sz="0" w:space="0" w:color="auto"/>
          </w:divBdr>
        </w:div>
        <w:div w:id="2094205200">
          <w:marLeft w:val="0"/>
          <w:marRight w:val="0"/>
          <w:marTop w:val="75"/>
          <w:marBottom w:val="0"/>
          <w:divBdr>
            <w:top w:val="none" w:sz="0" w:space="0" w:color="auto"/>
            <w:left w:val="none" w:sz="0" w:space="0" w:color="auto"/>
            <w:bottom w:val="none" w:sz="0" w:space="0" w:color="auto"/>
            <w:right w:val="none" w:sz="0" w:space="0" w:color="auto"/>
          </w:divBdr>
        </w:div>
        <w:div w:id="1056978681">
          <w:marLeft w:val="0"/>
          <w:marRight w:val="0"/>
          <w:marTop w:val="75"/>
          <w:marBottom w:val="0"/>
          <w:divBdr>
            <w:top w:val="none" w:sz="0" w:space="0" w:color="auto"/>
            <w:left w:val="none" w:sz="0" w:space="0" w:color="auto"/>
            <w:bottom w:val="none" w:sz="0" w:space="0" w:color="auto"/>
            <w:right w:val="none" w:sz="0" w:space="0" w:color="auto"/>
          </w:divBdr>
        </w:div>
        <w:div w:id="240407484">
          <w:marLeft w:val="0"/>
          <w:marRight w:val="0"/>
          <w:marTop w:val="75"/>
          <w:marBottom w:val="0"/>
          <w:divBdr>
            <w:top w:val="none" w:sz="0" w:space="0" w:color="auto"/>
            <w:left w:val="none" w:sz="0" w:space="0" w:color="auto"/>
            <w:bottom w:val="none" w:sz="0" w:space="0" w:color="auto"/>
            <w:right w:val="none" w:sz="0" w:space="0" w:color="auto"/>
          </w:divBdr>
        </w:div>
        <w:div w:id="2132625112">
          <w:marLeft w:val="0"/>
          <w:marRight w:val="0"/>
          <w:marTop w:val="75"/>
          <w:marBottom w:val="0"/>
          <w:divBdr>
            <w:top w:val="none" w:sz="0" w:space="0" w:color="auto"/>
            <w:left w:val="none" w:sz="0" w:space="0" w:color="auto"/>
            <w:bottom w:val="none" w:sz="0" w:space="0" w:color="auto"/>
            <w:right w:val="none" w:sz="0" w:space="0" w:color="auto"/>
          </w:divBdr>
        </w:div>
        <w:div w:id="2039042216">
          <w:marLeft w:val="0"/>
          <w:marRight w:val="0"/>
          <w:marTop w:val="75"/>
          <w:marBottom w:val="0"/>
          <w:divBdr>
            <w:top w:val="none" w:sz="0" w:space="0" w:color="auto"/>
            <w:left w:val="none" w:sz="0" w:space="0" w:color="auto"/>
            <w:bottom w:val="none" w:sz="0" w:space="0" w:color="auto"/>
            <w:right w:val="none" w:sz="0" w:space="0" w:color="auto"/>
          </w:divBdr>
        </w:div>
        <w:div w:id="1648509250">
          <w:marLeft w:val="0"/>
          <w:marRight w:val="0"/>
          <w:marTop w:val="75"/>
          <w:marBottom w:val="0"/>
          <w:divBdr>
            <w:top w:val="none" w:sz="0" w:space="0" w:color="auto"/>
            <w:left w:val="none" w:sz="0" w:space="0" w:color="auto"/>
            <w:bottom w:val="none" w:sz="0" w:space="0" w:color="auto"/>
            <w:right w:val="none" w:sz="0" w:space="0" w:color="auto"/>
          </w:divBdr>
        </w:div>
        <w:div w:id="203181268">
          <w:marLeft w:val="0"/>
          <w:marRight w:val="0"/>
          <w:marTop w:val="75"/>
          <w:marBottom w:val="0"/>
          <w:divBdr>
            <w:top w:val="none" w:sz="0" w:space="0" w:color="auto"/>
            <w:left w:val="none" w:sz="0" w:space="0" w:color="auto"/>
            <w:bottom w:val="none" w:sz="0" w:space="0" w:color="auto"/>
            <w:right w:val="none" w:sz="0" w:space="0" w:color="auto"/>
          </w:divBdr>
        </w:div>
        <w:div w:id="57479087">
          <w:marLeft w:val="0"/>
          <w:marRight w:val="0"/>
          <w:marTop w:val="75"/>
          <w:marBottom w:val="0"/>
          <w:divBdr>
            <w:top w:val="none" w:sz="0" w:space="0" w:color="auto"/>
            <w:left w:val="none" w:sz="0" w:space="0" w:color="auto"/>
            <w:bottom w:val="none" w:sz="0" w:space="0" w:color="auto"/>
            <w:right w:val="none" w:sz="0" w:space="0" w:color="auto"/>
          </w:divBdr>
        </w:div>
        <w:div w:id="1186291396">
          <w:marLeft w:val="0"/>
          <w:marRight w:val="0"/>
          <w:marTop w:val="75"/>
          <w:marBottom w:val="0"/>
          <w:divBdr>
            <w:top w:val="none" w:sz="0" w:space="0" w:color="auto"/>
            <w:left w:val="none" w:sz="0" w:space="0" w:color="auto"/>
            <w:bottom w:val="none" w:sz="0" w:space="0" w:color="auto"/>
            <w:right w:val="none" w:sz="0" w:space="0" w:color="auto"/>
          </w:divBdr>
        </w:div>
        <w:div w:id="569461060">
          <w:marLeft w:val="0"/>
          <w:marRight w:val="0"/>
          <w:marTop w:val="75"/>
          <w:marBottom w:val="0"/>
          <w:divBdr>
            <w:top w:val="none" w:sz="0" w:space="0" w:color="auto"/>
            <w:left w:val="none" w:sz="0" w:space="0" w:color="auto"/>
            <w:bottom w:val="none" w:sz="0" w:space="0" w:color="auto"/>
            <w:right w:val="none" w:sz="0" w:space="0" w:color="auto"/>
          </w:divBdr>
        </w:div>
        <w:div w:id="1417944325">
          <w:marLeft w:val="0"/>
          <w:marRight w:val="0"/>
          <w:marTop w:val="75"/>
          <w:marBottom w:val="0"/>
          <w:divBdr>
            <w:top w:val="none" w:sz="0" w:space="0" w:color="auto"/>
            <w:left w:val="none" w:sz="0" w:space="0" w:color="auto"/>
            <w:bottom w:val="none" w:sz="0" w:space="0" w:color="auto"/>
            <w:right w:val="none" w:sz="0" w:space="0" w:color="auto"/>
          </w:divBdr>
        </w:div>
        <w:div w:id="1546214582">
          <w:marLeft w:val="0"/>
          <w:marRight w:val="0"/>
          <w:marTop w:val="75"/>
          <w:marBottom w:val="0"/>
          <w:divBdr>
            <w:top w:val="none" w:sz="0" w:space="0" w:color="auto"/>
            <w:left w:val="none" w:sz="0" w:space="0" w:color="auto"/>
            <w:bottom w:val="none" w:sz="0" w:space="0" w:color="auto"/>
            <w:right w:val="none" w:sz="0" w:space="0" w:color="auto"/>
          </w:divBdr>
        </w:div>
        <w:div w:id="1492596889">
          <w:marLeft w:val="0"/>
          <w:marRight w:val="0"/>
          <w:marTop w:val="75"/>
          <w:marBottom w:val="0"/>
          <w:divBdr>
            <w:top w:val="none" w:sz="0" w:space="0" w:color="auto"/>
            <w:left w:val="none" w:sz="0" w:space="0" w:color="auto"/>
            <w:bottom w:val="none" w:sz="0" w:space="0" w:color="auto"/>
            <w:right w:val="none" w:sz="0" w:space="0" w:color="auto"/>
          </w:divBdr>
        </w:div>
        <w:div w:id="1515412748">
          <w:marLeft w:val="0"/>
          <w:marRight w:val="0"/>
          <w:marTop w:val="75"/>
          <w:marBottom w:val="0"/>
          <w:divBdr>
            <w:top w:val="none" w:sz="0" w:space="0" w:color="auto"/>
            <w:left w:val="none" w:sz="0" w:space="0" w:color="auto"/>
            <w:bottom w:val="none" w:sz="0" w:space="0" w:color="auto"/>
            <w:right w:val="none" w:sz="0" w:space="0" w:color="auto"/>
          </w:divBdr>
        </w:div>
        <w:div w:id="1238588581">
          <w:marLeft w:val="0"/>
          <w:marRight w:val="0"/>
          <w:marTop w:val="75"/>
          <w:marBottom w:val="0"/>
          <w:divBdr>
            <w:top w:val="none" w:sz="0" w:space="0" w:color="auto"/>
            <w:left w:val="none" w:sz="0" w:space="0" w:color="auto"/>
            <w:bottom w:val="none" w:sz="0" w:space="0" w:color="auto"/>
            <w:right w:val="none" w:sz="0" w:space="0" w:color="auto"/>
          </w:divBdr>
        </w:div>
        <w:div w:id="1534535495">
          <w:marLeft w:val="0"/>
          <w:marRight w:val="0"/>
          <w:marTop w:val="75"/>
          <w:marBottom w:val="0"/>
          <w:divBdr>
            <w:top w:val="none" w:sz="0" w:space="0" w:color="auto"/>
            <w:left w:val="none" w:sz="0" w:space="0" w:color="auto"/>
            <w:bottom w:val="none" w:sz="0" w:space="0" w:color="auto"/>
            <w:right w:val="none" w:sz="0" w:space="0" w:color="auto"/>
          </w:divBdr>
        </w:div>
        <w:div w:id="1932162141">
          <w:marLeft w:val="0"/>
          <w:marRight w:val="0"/>
          <w:marTop w:val="75"/>
          <w:marBottom w:val="0"/>
          <w:divBdr>
            <w:top w:val="none" w:sz="0" w:space="0" w:color="auto"/>
            <w:left w:val="none" w:sz="0" w:space="0" w:color="auto"/>
            <w:bottom w:val="none" w:sz="0" w:space="0" w:color="auto"/>
            <w:right w:val="none" w:sz="0" w:space="0" w:color="auto"/>
          </w:divBdr>
        </w:div>
        <w:div w:id="1069691383">
          <w:marLeft w:val="0"/>
          <w:marRight w:val="0"/>
          <w:marTop w:val="75"/>
          <w:marBottom w:val="0"/>
          <w:divBdr>
            <w:top w:val="none" w:sz="0" w:space="0" w:color="auto"/>
            <w:left w:val="none" w:sz="0" w:space="0" w:color="auto"/>
            <w:bottom w:val="none" w:sz="0" w:space="0" w:color="auto"/>
            <w:right w:val="none" w:sz="0" w:space="0" w:color="auto"/>
          </w:divBdr>
        </w:div>
        <w:div w:id="1870680892">
          <w:marLeft w:val="0"/>
          <w:marRight w:val="0"/>
          <w:marTop w:val="75"/>
          <w:marBottom w:val="0"/>
          <w:divBdr>
            <w:top w:val="none" w:sz="0" w:space="0" w:color="auto"/>
            <w:left w:val="none" w:sz="0" w:space="0" w:color="auto"/>
            <w:bottom w:val="none" w:sz="0" w:space="0" w:color="auto"/>
            <w:right w:val="none" w:sz="0" w:space="0" w:color="auto"/>
          </w:divBdr>
        </w:div>
        <w:div w:id="1154838860">
          <w:marLeft w:val="0"/>
          <w:marRight w:val="0"/>
          <w:marTop w:val="75"/>
          <w:marBottom w:val="0"/>
          <w:divBdr>
            <w:top w:val="none" w:sz="0" w:space="0" w:color="auto"/>
            <w:left w:val="none" w:sz="0" w:space="0" w:color="auto"/>
            <w:bottom w:val="none" w:sz="0" w:space="0" w:color="auto"/>
            <w:right w:val="none" w:sz="0" w:space="0" w:color="auto"/>
          </w:divBdr>
        </w:div>
        <w:div w:id="533004416">
          <w:marLeft w:val="0"/>
          <w:marRight w:val="0"/>
          <w:marTop w:val="75"/>
          <w:marBottom w:val="0"/>
          <w:divBdr>
            <w:top w:val="none" w:sz="0" w:space="0" w:color="auto"/>
            <w:left w:val="none" w:sz="0" w:space="0" w:color="auto"/>
            <w:bottom w:val="none" w:sz="0" w:space="0" w:color="auto"/>
            <w:right w:val="none" w:sz="0" w:space="0" w:color="auto"/>
          </w:divBdr>
        </w:div>
        <w:div w:id="841312685">
          <w:marLeft w:val="0"/>
          <w:marRight w:val="0"/>
          <w:marTop w:val="75"/>
          <w:marBottom w:val="0"/>
          <w:divBdr>
            <w:top w:val="none" w:sz="0" w:space="0" w:color="auto"/>
            <w:left w:val="none" w:sz="0" w:space="0" w:color="auto"/>
            <w:bottom w:val="none" w:sz="0" w:space="0" w:color="auto"/>
            <w:right w:val="none" w:sz="0" w:space="0" w:color="auto"/>
          </w:divBdr>
        </w:div>
        <w:div w:id="926226599">
          <w:marLeft w:val="0"/>
          <w:marRight w:val="0"/>
          <w:marTop w:val="75"/>
          <w:marBottom w:val="0"/>
          <w:divBdr>
            <w:top w:val="none" w:sz="0" w:space="0" w:color="auto"/>
            <w:left w:val="none" w:sz="0" w:space="0" w:color="auto"/>
            <w:bottom w:val="none" w:sz="0" w:space="0" w:color="auto"/>
            <w:right w:val="none" w:sz="0" w:space="0" w:color="auto"/>
          </w:divBdr>
        </w:div>
        <w:div w:id="1259411007">
          <w:marLeft w:val="0"/>
          <w:marRight w:val="0"/>
          <w:marTop w:val="75"/>
          <w:marBottom w:val="0"/>
          <w:divBdr>
            <w:top w:val="none" w:sz="0" w:space="0" w:color="auto"/>
            <w:left w:val="none" w:sz="0" w:space="0" w:color="auto"/>
            <w:bottom w:val="none" w:sz="0" w:space="0" w:color="auto"/>
            <w:right w:val="none" w:sz="0" w:space="0" w:color="auto"/>
          </w:divBdr>
        </w:div>
        <w:div w:id="109328038">
          <w:marLeft w:val="0"/>
          <w:marRight w:val="0"/>
          <w:marTop w:val="75"/>
          <w:marBottom w:val="0"/>
          <w:divBdr>
            <w:top w:val="none" w:sz="0" w:space="0" w:color="auto"/>
            <w:left w:val="none" w:sz="0" w:space="0" w:color="auto"/>
            <w:bottom w:val="none" w:sz="0" w:space="0" w:color="auto"/>
            <w:right w:val="none" w:sz="0" w:space="0" w:color="auto"/>
          </w:divBdr>
        </w:div>
        <w:div w:id="355279131">
          <w:marLeft w:val="0"/>
          <w:marRight w:val="0"/>
          <w:marTop w:val="75"/>
          <w:marBottom w:val="0"/>
          <w:divBdr>
            <w:top w:val="none" w:sz="0" w:space="0" w:color="auto"/>
            <w:left w:val="none" w:sz="0" w:space="0" w:color="auto"/>
            <w:bottom w:val="none" w:sz="0" w:space="0" w:color="auto"/>
            <w:right w:val="none" w:sz="0" w:space="0" w:color="auto"/>
          </w:divBdr>
        </w:div>
        <w:div w:id="238911070">
          <w:marLeft w:val="0"/>
          <w:marRight w:val="0"/>
          <w:marTop w:val="75"/>
          <w:marBottom w:val="0"/>
          <w:divBdr>
            <w:top w:val="none" w:sz="0" w:space="0" w:color="auto"/>
            <w:left w:val="none" w:sz="0" w:space="0" w:color="auto"/>
            <w:bottom w:val="none" w:sz="0" w:space="0" w:color="auto"/>
            <w:right w:val="none" w:sz="0" w:space="0" w:color="auto"/>
          </w:divBdr>
        </w:div>
        <w:div w:id="267586804">
          <w:marLeft w:val="0"/>
          <w:marRight w:val="0"/>
          <w:marTop w:val="75"/>
          <w:marBottom w:val="0"/>
          <w:divBdr>
            <w:top w:val="none" w:sz="0" w:space="0" w:color="auto"/>
            <w:left w:val="none" w:sz="0" w:space="0" w:color="auto"/>
            <w:bottom w:val="none" w:sz="0" w:space="0" w:color="auto"/>
            <w:right w:val="none" w:sz="0" w:space="0" w:color="auto"/>
          </w:divBdr>
        </w:div>
        <w:div w:id="147602877">
          <w:marLeft w:val="0"/>
          <w:marRight w:val="0"/>
          <w:marTop w:val="75"/>
          <w:marBottom w:val="0"/>
          <w:divBdr>
            <w:top w:val="none" w:sz="0" w:space="0" w:color="auto"/>
            <w:left w:val="none" w:sz="0" w:space="0" w:color="auto"/>
            <w:bottom w:val="none" w:sz="0" w:space="0" w:color="auto"/>
            <w:right w:val="none" w:sz="0" w:space="0" w:color="auto"/>
          </w:divBdr>
        </w:div>
        <w:div w:id="191504952">
          <w:marLeft w:val="0"/>
          <w:marRight w:val="0"/>
          <w:marTop w:val="75"/>
          <w:marBottom w:val="0"/>
          <w:divBdr>
            <w:top w:val="none" w:sz="0" w:space="0" w:color="auto"/>
            <w:left w:val="none" w:sz="0" w:space="0" w:color="auto"/>
            <w:bottom w:val="none" w:sz="0" w:space="0" w:color="auto"/>
            <w:right w:val="none" w:sz="0" w:space="0" w:color="auto"/>
          </w:divBdr>
        </w:div>
        <w:div w:id="1256478131">
          <w:marLeft w:val="0"/>
          <w:marRight w:val="0"/>
          <w:marTop w:val="75"/>
          <w:marBottom w:val="0"/>
          <w:divBdr>
            <w:top w:val="none" w:sz="0" w:space="0" w:color="auto"/>
            <w:left w:val="none" w:sz="0" w:space="0" w:color="auto"/>
            <w:bottom w:val="none" w:sz="0" w:space="0" w:color="auto"/>
            <w:right w:val="none" w:sz="0" w:space="0" w:color="auto"/>
          </w:divBdr>
        </w:div>
        <w:div w:id="1356888592">
          <w:marLeft w:val="0"/>
          <w:marRight w:val="0"/>
          <w:marTop w:val="75"/>
          <w:marBottom w:val="0"/>
          <w:divBdr>
            <w:top w:val="none" w:sz="0" w:space="0" w:color="auto"/>
            <w:left w:val="none" w:sz="0" w:space="0" w:color="auto"/>
            <w:bottom w:val="none" w:sz="0" w:space="0" w:color="auto"/>
            <w:right w:val="none" w:sz="0" w:space="0" w:color="auto"/>
          </w:divBdr>
        </w:div>
        <w:div w:id="1716387854">
          <w:marLeft w:val="0"/>
          <w:marRight w:val="0"/>
          <w:marTop w:val="75"/>
          <w:marBottom w:val="0"/>
          <w:divBdr>
            <w:top w:val="none" w:sz="0" w:space="0" w:color="auto"/>
            <w:left w:val="none" w:sz="0" w:space="0" w:color="auto"/>
            <w:bottom w:val="none" w:sz="0" w:space="0" w:color="auto"/>
            <w:right w:val="none" w:sz="0" w:space="0" w:color="auto"/>
          </w:divBdr>
        </w:div>
        <w:div w:id="855072106">
          <w:marLeft w:val="0"/>
          <w:marRight w:val="0"/>
          <w:marTop w:val="75"/>
          <w:marBottom w:val="0"/>
          <w:divBdr>
            <w:top w:val="none" w:sz="0" w:space="0" w:color="auto"/>
            <w:left w:val="none" w:sz="0" w:space="0" w:color="auto"/>
            <w:bottom w:val="none" w:sz="0" w:space="0" w:color="auto"/>
            <w:right w:val="none" w:sz="0" w:space="0" w:color="auto"/>
          </w:divBdr>
        </w:div>
        <w:div w:id="1575120544">
          <w:marLeft w:val="0"/>
          <w:marRight w:val="0"/>
          <w:marTop w:val="75"/>
          <w:marBottom w:val="0"/>
          <w:divBdr>
            <w:top w:val="none" w:sz="0" w:space="0" w:color="auto"/>
            <w:left w:val="none" w:sz="0" w:space="0" w:color="auto"/>
            <w:bottom w:val="none" w:sz="0" w:space="0" w:color="auto"/>
            <w:right w:val="none" w:sz="0" w:space="0" w:color="auto"/>
          </w:divBdr>
        </w:div>
        <w:div w:id="714505634">
          <w:marLeft w:val="0"/>
          <w:marRight w:val="0"/>
          <w:marTop w:val="75"/>
          <w:marBottom w:val="0"/>
          <w:divBdr>
            <w:top w:val="none" w:sz="0" w:space="0" w:color="auto"/>
            <w:left w:val="none" w:sz="0" w:space="0" w:color="auto"/>
            <w:bottom w:val="none" w:sz="0" w:space="0" w:color="auto"/>
            <w:right w:val="none" w:sz="0" w:space="0" w:color="auto"/>
          </w:divBdr>
        </w:div>
        <w:div w:id="1286084609">
          <w:marLeft w:val="0"/>
          <w:marRight w:val="0"/>
          <w:marTop w:val="75"/>
          <w:marBottom w:val="0"/>
          <w:divBdr>
            <w:top w:val="none" w:sz="0" w:space="0" w:color="auto"/>
            <w:left w:val="none" w:sz="0" w:space="0" w:color="auto"/>
            <w:bottom w:val="none" w:sz="0" w:space="0" w:color="auto"/>
            <w:right w:val="none" w:sz="0" w:space="0" w:color="auto"/>
          </w:divBdr>
        </w:div>
        <w:div w:id="1992247916">
          <w:marLeft w:val="0"/>
          <w:marRight w:val="0"/>
          <w:marTop w:val="75"/>
          <w:marBottom w:val="0"/>
          <w:divBdr>
            <w:top w:val="none" w:sz="0" w:space="0" w:color="auto"/>
            <w:left w:val="none" w:sz="0" w:space="0" w:color="auto"/>
            <w:bottom w:val="none" w:sz="0" w:space="0" w:color="auto"/>
            <w:right w:val="none" w:sz="0" w:space="0" w:color="auto"/>
          </w:divBdr>
        </w:div>
        <w:div w:id="964166310">
          <w:marLeft w:val="0"/>
          <w:marRight w:val="0"/>
          <w:marTop w:val="75"/>
          <w:marBottom w:val="0"/>
          <w:divBdr>
            <w:top w:val="none" w:sz="0" w:space="0" w:color="auto"/>
            <w:left w:val="none" w:sz="0" w:space="0" w:color="auto"/>
            <w:bottom w:val="none" w:sz="0" w:space="0" w:color="auto"/>
            <w:right w:val="none" w:sz="0" w:space="0" w:color="auto"/>
          </w:divBdr>
        </w:div>
        <w:div w:id="672491799">
          <w:marLeft w:val="0"/>
          <w:marRight w:val="0"/>
          <w:marTop w:val="75"/>
          <w:marBottom w:val="0"/>
          <w:divBdr>
            <w:top w:val="none" w:sz="0" w:space="0" w:color="auto"/>
            <w:left w:val="none" w:sz="0" w:space="0" w:color="auto"/>
            <w:bottom w:val="none" w:sz="0" w:space="0" w:color="auto"/>
            <w:right w:val="none" w:sz="0" w:space="0" w:color="auto"/>
          </w:divBdr>
        </w:div>
        <w:div w:id="1223253237">
          <w:marLeft w:val="0"/>
          <w:marRight w:val="0"/>
          <w:marTop w:val="75"/>
          <w:marBottom w:val="0"/>
          <w:divBdr>
            <w:top w:val="none" w:sz="0" w:space="0" w:color="auto"/>
            <w:left w:val="none" w:sz="0" w:space="0" w:color="auto"/>
            <w:bottom w:val="none" w:sz="0" w:space="0" w:color="auto"/>
            <w:right w:val="none" w:sz="0" w:space="0" w:color="auto"/>
          </w:divBdr>
        </w:div>
        <w:div w:id="978341654">
          <w:marLeft w:val="0"/>
          <w:marRight w:val="0"/>
          <w:marTop w:val="75"/>
          <w:marBottom w:val="0"/>
          <w:divBdr>
            <w:top w:val="none" w:sz="0" w:space="0" w:color="auto"/>
            <w:left w:val="none" w:sz="0" w:space="0" w:color="auto"/>
            <w:bottom w:val="none" w:sz="0" w:space="0" w:color="auto"/>
            <w:right w:val="none" w:sz="0" w:space="0" w:color="auto"/>
          </w:divBdr>
        </w:div>
        <w:div w:id="487092517">
          <w:marLeft w:val="0"/>
          <w:marRight w:val="0"/>
          <w:marTop w:val="75"/>
          <w:marBottom w:val="0"/>
          <w:divBdr>
            <w:top w:val="none" w:sz="0" w:space="0" w:color="auto"/>
            <w:left w:val="none" w:sz="0" w:space="0" w:color="auto"/>
            <w:bottom w:val="none" w:sz="0" w:space="0" w:color="auto"/>
            <w:right w:val="none" w:sz="0" w:space="0" w:color="auto"/>
          </w:divBdr>
        </w:div>
        <w:div w:id="1136221570">
          <w:marLeft w:val="0"/>
          <w:marRight w:val="0"/>
          <w:marTop w:val="75"/>
          <w:marBottom w:val="0"/>
          <w:divBdr>
            <w:top w:val="none" w:sz="0" w:space="0" w:color="auto"/>
            <w:left w:val="none" w:sz="0" w:space="0" w:color="auto"/>
            <w:bottom w:val="none" w:sz="0" w:space="0" w:color="auto"/>
            <w:right w:val="none" w:sz="0" w:space="0" w:color="auto"/>
          </w:divBdr>
        </w:div>
        <w:div w:id="1577282656">
          <w:marLeft w:val="0"/>
          <w:marRight w:val="0"/>
          <w:marTop w:val="75"/>
          <w:marBottom w:val="0"/>
          <w:divBdr>
            <w:top w:val="none" w:sz="0" w:space="0" w:color="auto"/>
            <w:left w:val="none" w:sz="0" w:space="0" w:color="auto"/>
            <w:bottom w:val="none" w:sz="0" w:space="0" w:color="auto"/>
            <w:right w:val="none" w:sz="0" w:space="0" w:color="auto"/>
          </w:divBdr>
        </w:div>
        <w:div w:id="926963137">
          <w:marLeft w:val="0"/>
          <w:marRight w:val="0"/>
          <w:marTop w:val="75"/>
          <w:marBottom w:val="0"/>
          <w:divBdr>
            <w:top w:val="none" w:sz="0" w:space="0" w:color="auto"/>
            <w:left w:val="none" w:sz="0" w:space="0" w:color="auto"/>
            <w:bottom w:val="none" w:sz="0" w:space="0" w:color="auto"/>
            <w:right w:val="none" w:sz="0" w:space="0" w:color="auto"/>
          </w:divBdr>
        </w:div>
        <w:div w:id="2052924723">
          <w:marLeft w:val="0"/>
          <w:marRight w:val="0"/>
          <w:marTop w:val="75"/>
          <w:marBottom w:val="0"/>
          <w:divBdr>
            <w:top w:val="none" w:sz="0" w:space="0" w:color="auto"/>
            <w:left w:val="none" w:sz="0" w:space="0" w:color="auto"/>
            <w:bottom w:val="none" w:sz="0" w:space="0" w:color="auto"/>
            <w:right w:val="none" w:sz="0" w:space="0" w:color="auto"/>
          </w:divBdr>
        </w:div>
        <w:div w:id="860046961">
          <w:marLeft w:val="0"/>
          <w:marRight w:val="0"/>
          <w:marTop w:val="75"/>
          <w:marBottom w:val="0"/>
          <w:divBdr>
            <w:top w:val="none" w:sz="0" w:space="0" w:color="auto"/>
            <w:left w:val="none" w:sz="0" w:space="0" w:color="auto"/>
            <w:bottom w:val="none" w:sz="0" w:space="0" w:color="auto"/>
            <w:right w:val="none" w:sz="0" w:space="0" w:color="auto"/>
          </w:divBdr>
        </w:div>
        <w:div w:id="145514436">
          <w:marLeft w:val="0"/>
          <w:marRight w:val="0"/>
          <w:marTop w:val="75"/>
          <w:marBottom w:val="0"/>
          <w:divBdr>
            <w:top w:val="none" w:sz="0" w:space="0" w:color="auto"/>
            <w:left w:val="none" w:sz="0" w:space="0" w:color="auto"/>
            <w:bottom w:val="none" w:sz="0" w:space="0" w:color="auto"/>
            <w:right w:val="none" w:sz="0" w:space="0" w:color="auto"/>
          </w:divBdr>
        </w:div>
        <w:div w:id="237442610">
          <w:marLeft w:val="0"/>
          <w:marRight w:val="0"/>
          <w:marTop w:val="75"/>
          <w:marBottom w:val="0"/>
          <w:divBdr>
            <w:top w:val="none" w:sz="0" w:space="0" w:color="auto"/>
            <w:left w:val="none" w:sz="0" w:space="0" w:color="auto"/>
            <w:bottom w:val="none" w:sz="0" w:space="0" w:color="auto"/>
            <w:right w:val="none" w:sz="0" w:space="0" w:color="auto"/>
          </w:divBdr>
        </w:div>
        <w:div w:id="147091683">
          <w:marLeft w:val="0"/>
          <w:marRight w:val="0"/>
          <w:marTop w:val="75"/>
          <w:marBottom w:val="0"/>
          <w:divBdr>
            <w:top w:val="none" w:sz="0" w:space="0" w:color="auto"/>
            <w:left w:val="none" w:sz="0" w:space="0" w:color="auto"/>
            <w:bottom w:val="none" w:sz="0" w:space="0" w:color="auto"/>
            <w:right w:val="none" w:sz="0" w:space="0" w:color="auto"/>
          </w:divBdr>
        </w:div>
        <w:div w:id="1598632706">
          <w:marLeft w:val="0"/>
          <w:marRight w:val="0"/>
          <w:marTop w:val="75"/>
          <w:marBottom w:val="0"/>
          <w:divBdr>
            <w:top w:val="none" w:sz="0" w:space="0" w:color="auto"/>
            <w:left w:val="none" w:sz="0" w:space="0" w:color="auto"/>
            <w:bottom w:val="none" w:sz="0" w:space="0" w:color="auto"/>
            <w:right w:val="none" w:sz="0" w:space="0" w:color="auto"/>
          </w:divBdr>
        </w:div>
        <w:div w:id="1781753687">
          <w:marLeft w:val="0"/>
          <w:marRight w:val="0"/>
          <w:marTop w:val="75"/>
          <w:marBottom w:val="0"/>
          <w:divBdr>
            <w:top w:val="none" w:sz="0" w:space="0" w:color="auto"/>
            <w:left w:val="none" w:sz="0" w:space="0" w:color="auto"/>
            <w:bottom w:val="none" w:sz="0" w:space="0" w:color="auto"/>
            <w:right w:val="none" w:sz="0" w:space="0" w:color="auto"/>
          </w:divBdr>
        </w:div>
        <w:div w:id="684408856">
          <w:marLeft w:val="0"/>
          <w:marRight w:val="0"/>
          <w:marTop w:val="75"/>
          <w:marBottom w:val="0"/>
          <w:divBdr>
            <w:top w:val="none" w:sz="0" w:space="0" w:color="auto"/>
            <w:left w:val="none" w:sz="0" w:space="0" w:color="auto"/>
            <w:bottom w:val="none" w:sz="0" w:space="0" w:color="auto"/>
            <w:right w:val="none" w:sz="0" w:space="0" w:color="auto"/>
          </w:divBdr>
        </w:div>
        <w:div w:id="2096709612">
          <w:marLeft w:val="0"/>
          <w:marRight w:val="0"/>
          <w:marTop w:val="75"/>
          <w:marBottom w:val="0"/>
          <w:divBdr>
            <w:top w:val="none" w:sz="0" w:space="0" w:color="auto"/>
            <w:left w:val="none" w:sz="0" w:space="0" w:color="auto"/>
            <w:bottom w:val="none" w:sz="0" w:space="0" w:color="auto"/>
            <w:right w:val="none" w:sz="0" w:space="0" w:color="auto"/>
          </w:divBdr>
        </w:div>
        <w:div w:id="1723210277">
          <w:marLeft w:val="0"/>
          <w:marRight w:val="0"/>
          <w:marTop w:val="75"/>
          <w:marBottom w:val="0"/>
          <w:divBdr>
            <w:top w:val="none" w:sz="0" w:space="0" w:color="auto"/>
            <w:left w:val="none" w:sz="0" w:space="0" w:color="auto"/>
            <w:bottom w:val="none" w:sz="0" w:space="0" w:color="auto"/>
            <w:right w:val="none" w:sz="0" w:space="0" w:color="auto"/>
          </w:divBdr>
        </w:div>
        <w:div w:id="456219984">
          <w:marLeft w:val="0"/>
          <w:marRight w:val="0"/>
          <w:marTop w:val="75"/>
          <w:marBottom w:val="0"/>
          <w:divBdr>
            <w:top w:val="none" w:sz="0" w:space="0" w:color="auto"/>
            <w:left w:val="none" w:sz="0" w:space="0" w:color="auto"/>
            <w:bottom w:val="none" w:sz="0" w:space="0" w:color="auto"/>
            <w:right w:val="none" w:sz="0" w:space="0" w:color="auto"/>
          </w:divBdr>
        </w:div>
        <w:div w:id="1928226487">
          <w:marLeft w:val="0"/>
          <w:marRight w:val="0"/>
          <w:marTop w:val="75"/>
          <w:marBottom w:val="0"/>
          <w:divBdr>
            <w:top w:val="none" w:sz="0" w:space="0" w:color="auto"/>
            <w:left w:val="none" w:sz="0" w:space="0" w:color="auto"/>
            <w:bottom w:val="none" w:sz="0" w:space="0" w:color="auto"/>
            <w:right w:val="none" w:sz="0" w:space="0" w:color="auto"/>
          </w:divBdr>
        </w:div>
        <w:div w:id="595863342">
          <w:marLeft w:val="0"/>
          <w:marRight w:val="0"/>
          <w:marTop w:val="75"/>
          <w:marBottom w:val="0"/>
          <w:divBdr>
            <w:top w:val="none" w:sz="0" w:space="0" w:color="auto"/>
            <w:left w:val="none" w:sz="0" w:space="0" w:color="auto"/>
            <w:bottom w:val="none" w:sz="0" w:space="0" w:color="auto"/>
            <w:right w:val="none" w:sz="0" w:space="0" w:color="auto"/>
          </w:divBdr>
        </w:div>
        <w:div w:id="689643571">
          <w:marLeft w:val="0"/>
          <w:marRight w:val="0"/>
          <w:marTop w:val="75"/>
          <w:marBottom w:val="0"/>
          <w:divBdr>
            <w:top w:val="none" w:sz="0" w:space="0" w:color="auto"/>
            <w:left w:val="none" w:sz="0" w:space="0" w:color="auto"/>
            <w:bottom w:val="none" w:sz="0" w:space="0" w:color="auto"/>
            <w:right w:val="none" w:sz="0" w:space="0" w:color="auto"/>
          </w:divBdr>
        </w:div>
        <w:div w:id="1133597368">
          <w:marLeft w:val="0"/>
          <w:marRight w:val="0"/>
          <w:marTop w:val="75"/>
          <w:marBottom w:val="0"/>
          <w:divBdr>
            <w:top w:val="none" w:sz="0" w:space="0" w:color="auto"/>
            <w:left w:val="none" w:sz="0" w:space="0" w:color="auto"/>
            <w:bottom w:val="none" w:sz="0" w:space="0" w:color="auto"/>
            <w:right w:val="none" w:sz="0" w:space="0" w:color="auto"/>
          </w:divBdr>
        </w:div>
        <w:div w:id="196047607">
          <w:marLeft w:val="0"/>
          <w:marRight w:val="0"/>
          <w:marTop w:val="75"/>
          <w:marBottom w:val="0"/>
          <w:divBdr>
            <w:top w:val="none" w:sz="0" w:space="0" w:color="auto"/>
            <w:left w:val="none" w:sz="0" w:space="0" w:color="auto"/>
            <w:bottom w:val="none" w:sz="0" w:space="0" w:color="auto"/>
            <w:right w:val="none" w:sz="0" w:space="0" w:color="auto"/>
          </w:divBdr>
        </w:div>
        <w:div w:id="508062771">
          <w:marLeft w:val="0"/>
          <w:marRight w:val="0"/>
          <w:marTop w:val="75"/>
          <w:marBottom w:val="0"/>
          <w:divBdr>
            <w:top w:val="none" w:sz="0" w:space="0" w:color="auto"/>
            <w:left w:val="none" w:sz="0" w:space="0" w:color="auto"/>
            <w:bottom w:val="none" w:sz="0" w:space="0" w:color="auto"/>
            <w:right w:val="none" w:sz="0" w:space="0" w:color="auto"/>
          </w:divBdr>
        </w:div>
        <w:div w:id="87048431">
          <w:marLeft w:val="0"/>
          <w:marRight w:val="0"/>
          <w:marTop w:val="75"/>
          <w:marBottom w:val="0"/>
          <w:divBdr>
            <w:top w:val="none" w:sz="0" w:space="0" w:color="auto"/>
            <w:left w:val="none" w:sz="0" w:space="0" w:color="auto"/>
            <w:bottom w:val="none" w:sz="0" w:space="0" w:color="auto"/>
            <w:right w:val="none" w:sz="0" w:space="0" w:color="auto"/>
          </w:divBdr>
        </w:div>
        <w:div w:id="861743268">
          <w:marLeft w:val="0"/>
          <w:marRight w:val="0"/>
          <w:marTop w:val="75"/>
          <w:marBottom w:val="0"/>
          <w:divBdr>
            <w:top w:val="none" w:sz="0" w:space="0" w:color="auto"/>
            <w:left w:val="none" w:sz="0" w:space="0" w:color="auto"/>
            <w:bottom w:val="none" w:sz="0" w:space="0" w:color="auto"/>
            <w:right w:val="none" w:sz="0" w:space="0" w:color="auto"/>
          </w:divBdr>
        </w:div>
        <w:div w:id="581108955">
          <w:marLeft w:val="0"/>
          <w:marRight w:val="0"/>
          <w:marTop w:val="75"/>
          <w:marBottom w:val="0"/>
          <w:divBdr>
            <w:top w:val="none" w:sz="0" w:space="0" w:color="auto"/>
            <w:left w:val="none" w:sz="0" w:space="0" w:color="auto"/>
            <w:bottom w:val="none" w:sz="0" w:space="0" w:color="auto"/>
            <w:right w:val="none" w:sz="0" w:space="0" w:color="auto"/>
          </w:divBdr>
        </w:div>
        <w:div w:id="1025983316">
          <w:marLeft w:val="0"/>
          <w:marRight w:val="0"/>
          <w:marTop w:val="75"/>
          <w:marBottom w:val="0"/>
          <w:divBdr>
            <w:top w:val="none" w:sz="0" w:space="0" w:color="auto"/>
            <w:left w:val="none" w:sz="0" w:space="0" w:color="auto"/>
            <w:bottom w:val="none" w:sz="0" w:space="0" w:color="auto"/>
            <w:right w:val="none" w:sz="0" w:space="0" w:color="auto"/>
          </w:divBdr>
        </w:div>
        <w:div w:id="39327576">
          <w:marLeft w:val="0"/>
          <w:marRight w:val="0"/>
          <w:marTop w:val="75"/>
          <w:marBottom w:val="0"/>
          <w:divBdr>
            <w:top w:val="none" w:sz="0" w:space="0" w:color="auto"/>
            <w:left w:val="none" w:sz="0" w:space="0" w:color="auto"/>
            <w:bottom w:val="none" w:sz="0" w:space="0" w:color="auto"/>
            <w:right w:val="none" w:sz="0" w:space="0" w:color="auto"/>
          </w:divBdr>
        </w:div>
        <w:div w:id="749811456">
          <w:marLeft w:val="0"/>
          <w:marRight w:val="0"/>
          <w:marTop w:val="75"/>
          <w:marBottom w:val="0"/>
          <w:divBdr>
            <w:top w:val="none" w:sz="0" w:space="0" w:color="auto"/>
            <w:left w:val="none" w:sz="0" w:space="0" w:color="auto"/>
            <w:bottom w:val="none" w:sz="0" w:space="0" w:color="auto"/>
            <w:right w:val="none" w:sz="0" w:space="0" w:color="auto"/>
          </w:divBdr>
        </w:div>
        <w:div w:id="481776211">
          <w:marLeft w:val="0"/>
          <w:marRight w:val="0"/>
          <w:marTop w:val="75"/>
          <w:marBottom w:val="0"/>
          <w:divBdr>
            <w:top w:val="none" w:sz="0" w:space="0" w:color="auto"/>
            <w:left w:val="none" w:sz="0" w:space="0" w:color="auto"/>
            <w:bottom w:val="none" w:sz="0" w:space="0" w:color="auto"/>
            <w:right w:val="none" w:sz="0" w:space="0" w:color="auto"/>
          </w:divBdr>
        </w:div>
        <w:div w:id="1544905385">
          <w:marLeft w:val="0"/>
          <w:marRight w:val="0"/>
          <w:marTop w:val="75"/>
          <w:marBottom w:val="0"/>
          <w:divBdr>
            <w:top w:val="none" w:sz="0" w:space="0" w:color="auto"/>
            <w:left w:val="none" w:sz="0" w:space="0" w:color="auto"/>
            <w:bottom w:val="none" w:sz="0" w:space="0" w:color="auto"/>
            <w:right w:val="none" w:sz="0" w:space="0" w:color="auto"/>
          </w:divBdr>
        </w:div>
        <w:div w:id="113646755">
          <w:marLeft w:val="0"/>
          <w:marRight w:val="0"/>
          <w:marTop w:val="75"/>
          <w:marBottom w:val="0"/>
          <w:divBdr>
            <w:top w:val="none" w:sz="0" w:space="0" w:color="auto"/>
            <w:left w:val="none" w:sz="0" w:space="0" w:color="auto"/>
            <w:bottom w:val="none" w:sz="0" w:space="0" w:color="auto"/>
            <w:right w:val="none" w:sz="0" w:space="0" w:color="auto"/>
          </w:divBdr>
        </w:div>
        <w:div w:id="590313484">
          <w:marLeft w:val="0"/>
          <w:marRight w:val="0"/>
          <w:marTop w:val="75"/>
          <w:marBottom w:val="0"/>
          <w:divBdr>
            <w:top w:val="none" w:sz="0" w:space="0" w:color="auto"/>
            <w:left w:val="none" w:sz="0" w:space="0" w:color="auto"/>
            <w:bottom w:val="none" w:sz="0" w:space="0" w:color="auto"/>
            <w:right w:val="none" w:sz="0" w:space="0" w:color="auto"/>
          </w:divBdr>
        </w:div>
        <w:div w:id="588004876">
          <w:marLeft w:val="0"/>
          <w:marRight w:val="0"/>
          <w:marTop w:val="75"/>
          <w:marBottom w:val="0"/>
          <w:divBdr>
            <w:top w:val="none" w:sz="0" w:space="0" w:color="auto"/>
            <w:left w:val="none" w:sz="0" w:space="0" w:color="auto"/>
            <w:bottom w:val="none" w:sz="0" w:space="0" w:color="auto"/>
            <w:right w:val="none" w:sz="0" w:space="0" w:color="auto"/>
          </w:divBdr>
        </w:div>
        <w:div w:id="2115199321">
          <w:marLeft w:val="0"/>
          <w:marRight w:val="0"/>
          <w:marTop w:val="75"/>
          <w:marBottom w:val="0"/>
          <w:divBdr>
            <w:top w:val="none" w:sz="0" w:space="0" w:color="auto"/>
            <w:left w:val="none" w:sz="0" w:space="0" w:color="auto"/>
            <w:bottom w:val="none" w:sz="0" w:space="0" w:color="auto"/>
            <w:right w:val="none" w:sz="0" w:space="0" w:color="auto"/>
          </w:divBdr>
        </w:div>
        <w:div w:id="1015886092">
          <w:marLeft w:val="0"/>
          <w:marRight w:val="0"/>
          <w:marTop w:val="75"/>
          <w:marBottom w:val="0"/>
          <w:divBdr>
            <w:top w:val="none" w:sz="0" w:space="0" w:color="auto"/>
            <w:left w:val="none" w:sz="0" w:space="0" w:color="auto"/>
            <w:bottom w:val="none" w:sz="0" w:space="0" w:color="auto"/>
            <w:right w:val="none" w:sz="0" w:space="0" w:color="auto"/>
          </w:divBdr>
        </w:div>
        <w:div w:id="778526691">
          <w:marLeft w:val="0"/>
          <w:marRight w:val="0"/>
          <w:marTop w:val="75"/>
          <w:marBottom w:val="0"/>
          <w:divBdr>
            <w:top w:val="none" w:sz="0" w:space="0" w:color="auto"/>
            <w:left w:val="none" w:sz="0" w:space="0" w:color="auto"/>
            <w:bottom w:val="none" w:sz="0" w:space="0" w:color="auto"/>
            <w:right w:val="none" w:sz="0" w:space="0" w:color="auto"/>
          </w:divBdr>
        </w:div>
        <w:div w:id="437601137">
          <w:marLeft w:val="0"/>
          <w:marRight w:val="0"/>
          <w:marTop w:val="75"/>
          <w:marBottom w:val="0"/>
          <w:divBdr>
            <w:top w:val="none" w:sz="0" w:space="0" w:color="auto"/>
            <w:left w:val="none" w:sz="0" w:space="0" w:color="auto"/>
            <w:bottom w:val="none" w:sz="0" w:space="0" w:color="auto"/>
            <w:right w:val="none" w:sz="0" w:space="0" w:color="auto"/>
          </w:divBdr>
        </w:div>
        <w:div w:id="1650019341">
          <w:marLeft w:val="0"/>
          <w:marRight w:val="0"/>
          <w:marTop w:val="75"/>
          <w:marBottom w:val="0"/>
          <w:divBdr>
            <w:top w:val="none" w:sz="0" w:space="0" w:color="auto"/>
            <w:left w:val="none" w:sz="0" w:space="0" w:color="auto"/>
            <w:bottom w:val="none" w:sz="0" w:space="0" w:color="auto"/>
            <w:right w:val="none" w:sz="0" w:space="0" w:color="auto"/>
          </w:divBdr>
        </w:div>
        <w:div w:id="450438975">
          <w:marLeft w:val="0"/>
          <w:marRight w:val="0"/>
          <w:marTop w:val="75"/>
          <w:marBottom w:val="0"/>
          <w:divBdr>
            <w:top w:val="none" w:sz="0" w:space="0" w:color="auto"/>
            <w:left w:val="none" w:sz="0" w:space="0" w:color="auto"/>
            <w:bottom w:val="none" w:sz="0" w:space="0" w:color="auto"/>
            <w:right w:val="none" w:sz="0" w:space="0" w:color="auto"/>
          </w:divBdr>
        </w:div>
        <w:div w:id="876508500">
          <w:marLeft w:val="0"/>
          <w:marRight w:val="0"/>
          <w:marTop w:val="75"/>
          <w:marBottom w:val="0"/>
          <w:divBdr>
            <w:top w:val="none" w:sz="0" w:space="0" w:color="auto"/>
            <w:left w:val="none" w:sz="0" w:space="0" w:color="auto"/>
            <w:bottom w:val="none" w:sz="0" w:space="0" w:color="auto"/>
            <w:right w:val="none" w:sz="0" w:space="0" w:color="auto"/>
          </w:divBdr>
        </w:div>
        <w:div w:id="1222255226">
          <w:marLeft w:val="0"/>
          <w:marRight w:val="0"/>
          <w:marTop w:val="75"/>
          <w:marBottom w:val="0"/>
          <w:divBdr>
            <w:top w:val="none" w:sz="0" w:space="0" w:color="auto"/>
            <w:left w:val="none" w:sz="0" w:space="0" w:color="auto"/>
            <w:bottom w:val="none" w:sz="0" w:space="0" w:color="auto"/>
            <w:right w:val="none" w:sz="0" w:space="0" w:color="auto"/>
          </w:divBdr>
        </w:div>
        <w:div w:id="1164708347">
          <w:marLeft w:val="0"/>
          <w:marRight w:val="0"/>
          <w:marTop w:val="75"/>
          <w:marBottom w:val="0"/>
          <w:divBdr>
            <w:top w:val="none" w:sz="0" w:space="0" w:color="auto"/>
            <w:left w:val="none" w:sz="0" w:space="0" w:color="auto"/>
            <w:bottom w:val="none" w:sz="0" w:space="0" w:color="auto"/>
            <w:right w:val="none" w:sz="0" w:space="0" w:color="auto"/>
          </w:divBdr>
        </w:div>
        <w:div w:id="1528718928">
          <w:marLeft w:val="0"/>
          <w:marRight w:val="0"/>
          <w:marTop w:val="75"/>
          <w:marBottom w:val="0"/>
          <w:divBdr>
            <w:top w:val="none" w:sz="0" w:space="0" w:color="auto"/>
            <w:left w:val="none" w:sz="0" w:space="0" w:color="auto"/>
            <w:bottom w:val="none" w:sz="0" w:space="0" w:color="auto"/>
            <w:right w:val="none" w:sz="0" w:space="0" w:color="auto"/>
          </w:divBdr>
        </w:div>
        <w:div w:id="845442430">
          <w:marLeft w:val="0"/>
          <w:marRight w:val="0"/>
          <w:marTop w:val="75"/>
          <w:marBottom w:val="0"/>
          <w:divBdr>
            <w:top w:val="none" w:sz="0" w:space="0" w:color="auto"/>
            <w:left w:val="none" w:sz="0" w:space="0" w:color="auto"/>
            <w:bottom w:val="none" w:sz="0" w:space="0" w:color="auto"/>
            <w:right w:val="none" w:sz="0" w:space="0" w:color="auto"/>
          </w:divBdr>
        </w:div>
        <w:div w:id="494733765">
          <w:marLeft w:val="0"/>
          <w:marRight w:val="0"/>
          <w:marTop w:val="75"/>
          <w:marBottom w:val="0"/>
          <w:divBdr>
            <w:top w:val="none" w:sz="0" w:space="0" w:color="auto"/>
            <w:left w:val="none" w:sz="0" w:space="0" w:color="auto"/>
            <w:bottom w:val="none" w:sz="0" w:space="0" w:color="auto"/>
            <w:right w:val="none" w:sz="0" w:space="0" w:color="auto"/>
          </w:divBdr>
        </w:div>
        <w:div w:id="1339387069">
          <w:marLeft w:val="0"/>
          <w:marRight w:val="0"/>
          <w:marTop w:val="75"/>
          <w:marBottom w:val="0"/>
          <w:divBdr>
            <w:top w:val="none" w:sz="0" w:space="0" w:color="auto"/>
            <w:left w:val="none" w:sz="0" w:space="0" w:color="auto"/>
            <w:bottom w:val="none" w:sz="0" w:space="0" w:color="auto"/>
            <w:right w:val="none" w:sz="0" w:space="0" w:color="auto"/>
          </w:divBdr>
        </w:div>
        <w:div w:id="1218009073">
          <w:marLeft w:val="0"/>
          <w:marRight w:val="0"/>
          <w:marTop w:val="75"/>
          <w:marBottom w:val="0"/>
          <w:divBdr>
            <w:top w:val="none" w:sz="0" w:space="0" w:color="auto"/>
            <w:left w:val="none" w:sz="0" w:space="0" w:color="auto"/>
            <w:bottom w:val="none" w:sz="0" w:space="0" w:color="auto"/>
            <w:right w:val="none" w:sz="0" w:space="0" w:color="auto"/>
          </w:divBdr>
        </w:div>
        <w:div w:id="1257398295">
          <w:marLeft w:val="0"/>
          <w:marRight w:val="0"/>
          <w:marTop w:val="75"/>
          <w:marBottom w:val="0"/>
          <w:divBdr>
            <w:top w:val="none" w:sz="0" w:space="0" w:color="auto"/>
            <w:left w:val="none" w:sz="0" w:space="0" w:color="auto"/>
            <w:bottom w:val="none" w:sz="0" w:space="0" w:color="auto"/>
            <w:right w:val="none" w:sz="0" w:space="0" w:color="auto"/>
          </w:divBdr>
        </w:div>
        <w:div w:id="1927575602">
          <w:marLeft w:val="0"/>
          <w:marRight w:val="0"/>
          <w:marTop w:val="75"/>
          <w:marBottom w:val="0"/>
          <w:divBdr>
            <w:top w:val="none" w:sz="0" w:space="0" w:color="auto"/>
            <w:left w:val="none" w:sz="0" w:space="0" w:color="auto"/>
            <w:bottom w:val="none" w:sz="0" w:space="0" w:color="auto"/>
            <w:right w:val="none" w:sz="0" w:space="0" w:color="auto"/>
          </w:divBdr>
        </w:div>
        <w:div w:id="1428506267">
          <w:marLeft w:val="0"/>
          <w:marRight w:val="0"/>
          <w:marTop w:val="75"/>
          <w:marBottom w:val="0"/>
          <w:divBdr>
            <w:top w:val="none" w:sz="0" w:space="0" w:color="auto"/>
            <w:left w:val="none" w:sz="0" w:space="0" w:color="auto"/>
            <w:bottom w:val="none" w:sz="0" w:space="0" w:color="auto"/>
            <w:right w:val="none" w:sz="0" w:space="0" w:color="auto"/>
          </w:divBdr>
        </w:div>
        <w:div w:id="852568133">
          <w:marLeft w:val="0"/>
          <w:marRight w:val="0"/>
          <w:marTop w:val="75"/>
          <w:marBottom w:val="0"/>
          <w:divBdr>
            <w:top w:val="none" w:sz="0" w:space="0" w:color="auto"/>
            <w:left w:val="none" w:sz="0" w:space="0" w:color="auto"/>
            <w:bottom w:val="none" w:sz="0" w:space="0" w:color="auto"/>
            <w:right w:val="none" w:sz="0" w:space="0" w:color="auto"/>
          </w:divBdr>
        </w:div>
        <w:div w:id="2080902054">
          <w:marLeft w:val="0"/>
          <w:marRight w:val="0"/>
          <w:marTop w:val="75"/>
          <w:marBottom w:val="0"/>
          <w:divBdr>
            <w:top w:val="none" w:sz="0" w:space="0" w:color="auto"/>
            <w:left w:val="none" w:sz="0" w:space="0" w:color="auto"/>
            <w:bottom w:val="none" w:sz="0" w:space="0" w:color="auto"/>
            <w:right w:val="none" w:sz="0" w:space="0" w:color="auto"/>
          </w:divBdr>
        </w:div>
        <w:div w:id="2062054045">
          <w:marLeft w:val="0"/>
          <w:marRight w:val="0"/>
          <w:marTop w:val="75"/>
          <w:marBottom w:val="0"/>
          <w:divBdr>
            <w:top w:val="none" w:sz="0" w:space="0" w:color="auto"/>
            <w:left w:val="none" w:sz="0" w:space="0" w:color="auto"/>
            <w:bottom w:val="none" w:sz="0" w:space="0" w:color="auto"/>
            <w:right w:val="none" w:sz="0" w:space="0" w:color="auto"/>
          </w:divBdr>
        </w:div>
        <w:div w:id="402532265">
          <w:marLeft w:val="0"/>
          <w:marRight w:val="0"/>
          <w:marTop w:val="75"/>
          <w:marBottom w:val="0"/>
          <w:divBdr>
            <w:top w:val="none" w:sz="0" w:space="0" w:color="auto"/>
            <w:left w:val="none" w:sz="0" w:space="0" w:color="auto"/>
            <w:bottom w:val="none" w:sz="0" w:space="0" w:color="auto"/>
            <w:right w:val="none" w:sz="0" w:space="0" w:color="auto"/>
          </w:divBdr>
        </w:div>
        <w:div w:id="285083832">
          <w:marLeft w:val="0"/>
          <w:marRight w:val="0"/>
          <w:marTop w:val="75"/>
          <w:marBottom w:val="0"/>
          <w:divBdr>
            <w:top w:val="none" w:sz="0" w:space="0" w:color="auto"/>
            <w:left w:val="none" w:sz="0" w:space="0" w:color="auto"/>
            <w:bottom w:val="none" w:sz="0" w:space="0" w:color="auto"/>
            <w:right w:val="none" w:sz="0" w:space="0" w:color="auto"/>
          </w:divBdr>
        </w:div>
        <w:div w:id="167255001">
          <w:marLeft w:val="0"/>
          <w:marRight w:val="0"/>
          <w:marTop w:val="75"/>
          <w:marBottom w:val="0"/>
          <w:divBdr>
            <w:top w:val="none" w:sz="0" w:space="0" w:color="auto"/>
            <w:left w:val="none" w:sz="0" w:space="0" w:color="auto"/>
            <w:bottom w:val="none" w:sz="0" w:space="0" w:color="auto"/>
            <w:right w:val="none" w:sz="0" w:space="0" w:color="auto"/>
          </w:divBdr>
        </w:div>
        <w:div w:id="1638298059">
          <w:marLeft w:val="0"/>
          <w:marRight w:val="0"/>
          <w:marTop w:val="75"/>
          <w:marBottom w:val="0"/>
          <w:divBdr>
            <w:top w:val="none" w:sz="0" w:space="0" w:color="auto"/>
            <w:left w:val="none" w:sz="0" w:space="0" w:color="auto"/>
            <w:bottom w:val="none" w:sz="0" w:space="0" w:color="auto"/>
            <w:right w:val="none" w:sz="0" w:space="0" w:color="auto"/>
          </w:divBdr>
        </w:div>
        <w:div w:id="863589236">
          <w:marLeft w:val="0"/>
          <w:marRight w:val="0"/>
          <w:marTop w:val="75"/>
          <w:marBottom w:val="0"/>
          <w:divBdr>
            <w:top w:val="none" w:sz="0" w:space="0" w:color="auto"/>
            <w:left w:val="none" w:sz="0" w:space="0" w:color="auto"/>
            <w:bottom w:val="none" w:sz="0" w:space="0" w:color="auto"/>
            <w:right w:val="none" w:sz="0" w:space="0" w:color="auto"/>
          </w:divBdr>
        </w:div>
        <w:div w:id="412164823">
          <w:marLeft w:val="0"/>
          <w:marRight w:val="0"/>
          <w:marTop w:val="75"/>
          <w:marBottom w:val="0"/>
          <w:divBdr>
            <w:top w:val="none" w:sz="0" w:space="0" w:color="auto"/>
            <w:left w:val="none" w:sz="0" w:space="0" w:color="auto"/>
            <w:bottom w:val="none" w:sz="0" w:space="0" w:color="auto"/>
            <w:right w:val="none" w:sz="0" w:space="0" w:color="auto"/>
          </w:divBdr>
        </w:div>
        <w:div w:id="661081379">
          <w:marLeft w:val="0"/>
          <w:marRight w:val="0"/>
          <w:marTop w:val="75"/>
          <w:marBottom w:val="0"/>
          <w:divBdr>
            <w:top w:val="none" w:sz="0" w:space="0" w:color="auto"/>
            <w:left w:val="none" w:sz="0" w:space="0" w:color="auto"/>
            <w:bottom w:val="none" w:sz="0" w:space="0" w:color="auto"/>
            <w:right w:val="none" w:sz="0" w:space="0" w:color="auto"/>
          </w:divBdr>
        </w:div>
        <w:div w:id="1590692344">
          <w:marLeft w:val="0"/>
          <w:marRight w:val="0"/>
          <w:marTop w:val="75"/>
          <w:marBottom w:val="0"/>
          <w:divBdr>
            <w:top w:val="none" w:sz="0" w:space="0" w:color="auto"/>
            <w:left w:val="none" w:sz="0" w:space="0" w:color="auto"/>
            <w:bottom w:val="none" w:sz="0" w:space="0" w:color="auto"/>
            <w:right w:val="none" w:sz="0" w:space="0" w:color="auto"/>
          </w:divBdr>
        </w:div>
        <w:div w:id="1962177682">
          <w:marLeft w:val="7080"/>
          <w:marRight w:val="0"/>
          <w:marTop w:val="0"/>
          <w:marBottom w:val="0"/>
          <w:divBdr>
            <w:top w:val="none" w:sz="0" w:space="0" w:color="auto"/>
            <w:left w:val="none" w:sz="0" w:space="0" w:color="auto"/>
            <w:bottom w:val="none" w:sz="0" w:space="0" w:color="auto"/>
            <w:right w:val="none" w:sz="0" w:space="0" w:color="auto"/>
          </w:divBdr>
        </w:div>
        <w:div w:id="765657880">
          <w:marLeft w:val="7080"/>
          <w:marRight w:val="0"/>
          <w:marTop w:val="0"/>
          <w:marBottom w:val="0"/>
          <w:divBdr>
            <w:top w:val="none" w:sz="0" w:space="0" w:color="auto"/>
            <w:left w:val="none" w:sz="0" w:space="0" w:color="auto"/>
            <w:bottom w:val="none" w:sz="0" w:space="0" w:color="auto"/>
            <w:right w:val="none" w:sz="0" w:space="0" w:color="auto"/>
          </w:divBdr>
        </w:div>
        <w:div w:id="1151094088">
          <w:marLeft w:val="7080"/>
          <w:marRight w:val="0"/>
          <w:marTop w:val="0"/>
          <w:marBottom w:val="0"/>
          <w:divBdr>
            <w:top w:val="none" w:sz="0" w:space="0" w:color="auto"/>
            <w:left w:val="none" w:sz="0" w:space="0" w:color="auto"/>
            <w:bottom w:val="none" w:sz="0" w:space="0" w:color="auto"/>
            <w:right w:val="none" w:sz="0" w:space="0" w:color="auto"/>
          </w:divBdr>
        </w:div>
        <w:div w:id="1453477230">
          <w:marLeft w:val="7080"/>
          <w:marRight w:val="0"/>
          <w:marTop w:val="0"/>
          <w:marBottom w:val="0"/>
          <w:divBdr>
            <w:top w:val="none" w:sz="0" w:space="0" w:color="auto"/>
            <w:left w:val="none" w:sz="0" w:space="0" w:color="auto"/>
            <w:bottom w:val="none" w:sz="0" w:space="0" w:color="auto"/>
            <w:right w:val="none" w:sz="0" w:space="0" w:color="auto"/>
          </w:divBdr>
        </w:div>
        <w:div w:id="442068683">
          <w:marLeft w:val="7080"/>
          <w:marRight w:val="0"/>
          <w:marTop w:val="0"/>
          <w:marBottom w:val="0"/>
          <w:divBdr>
            <w:top w:val="none" w:sz="0" w:space="0" w:color="auto"/>
            <w:left w:val="none" w:sz="0" w:space="0" w:color="auto"/>
            <w:bottom w:val="none" w:sz="0" w:space="0" w:color="auto"/>
            <w:right w:val="none" w:sz="0" w:space="0" w:color="auto"/>
          </w:divBdr>
        </w:div>
        <w:div w:id="2007397180">
          <w:marLeft w:val="7080"/>
          <w:marRight w:val="0"/>
          <w:marTop w:val="0"/>
          <w:marBottom w:val="0"/>
          <w:divBdr>
            <w:top w:val="none" w:sz="0" w:space="0" w:color="auto"/>
            <w:left w:val="none" w:sz="0" w:space="0" w:color="auto"/>
            <w:bottom w:val="none" w:sz="0" w:space="0" w:color="auto"/>
            <w:right w:val="none" w:sz="0" w:space="0" w:color="auto"/>
          </w:divBdr>
        </w:div>
        <w:div w:id="1759866990">
          <w:marLeft w:val="7080"/>
          <w:marRight w:val="0"/>
          <w:marTop w:val="0"/>
          <w:marBottom w:val="0"/>
          <w:divBdr>
            <w:top w:val="none" w:sz="0" w:space="0" w:color="auto"/>
            <w:left w:val="none" w:sz="0" w:space="0" w:color="auto"/>
            <w:bottom w:val="none" w:sz="0" w:space="0" w:color="auto"/>
            <w:right w:val="none" w:sz="0" w:space="0" w:color="auto"/>
          </w:divBdr>
        </w:div>
      </w:divsChild>
    </w:div>
    <w:div w:id="161968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CEF0-D61E-4974-98DC-1640DF36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1433</Words>
  <Characters>8169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Nejdet ARAS</dc:creator>
  <cp:keywords/>
  <dc:description/>
  <cp:lastModifiedBy>Ümit ÇELİK</cp:lastModifiedBy>
  <cp:revision>5</cp:revision>
  <cp:lastPrinted>2019-05-01T17:09:00Z</cp:lastPrinted>
  <dcterms:created xsi:type="dcterms:W3CDTF">2019-06-11T13:17:00Z</dcterms:created>
  <dcterms:modified xsi:type="dcterms:W3CDTF">2019-07-01T09:26:00Z</dcterms:modified>
</cp:coreProperties>
</file>